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67" w:type="dxa"/>
        <w:tblLook w:val="04A0" w:firstRow="1" w:lastRow="0" w:firstColumn="1" w:lastColumn="0" w:noHBand="0" w:noVBand="1"/>
      </w:tblPr>
      <w:tblGrid>
        <w:gridCol w:w="4361"/>
        <w:gridCol w:w="5806"/>
      </w:tblGrid>
      <w:tr w:rsidR="00A67915" w:rsidRPr="008A512E" w14:paraId="770893B7" w14:textId="77777777" w:rsidTr="005761D8">
        <w:trPr>
          <w:trHeight w:val="880"/>
        </w:trPr>
        <w:tc>
          <w:tcPr>
            <w:tcW w:w="4361" w:type="dxa"/>
          </w:tcPr>
          <w:p w14:paraId="3B011897" w14:textId="77777777" w:rsidR="00A67915" w:rsidRPr="005761D8" w:rsidRDefault="00A67915" w:rsidP="008A512E">
            <w:pPr>
              <w:tabs>
                <w:tab w:val="center" w:pos="1701"/>
                <w:tab w:val="center" w:pos="6521"/>
              </w:tabs>
              <w:jc w:val="center"/>
              <w:rPr>
                <w:sz w:val="26"/>
                <w:szCs w:val="26"/>
              </w:rPr>
            </w:pPr>
            <w:r w:rsidRPr="005761D8">
              <w:rPr>
                <w:sz w:val="26"/>
                <w:szCs w:val="26"/>
              </w:rPr>
              <w:t xml:space="preserve">ỦY BAN NHÂN DÂN </w:t>
            </w:r>
          </w:p>
          <w:p w14:paraId="34192057" w14:textId="77777777" w:rsidR="00A67915" w:rsidRPr="005761D8" w:rsidRDefault="00A67915" w:rsidP="008A512E">
            <w:pPr>
              <w:tabs>
                <w:tab w:val="center" w:pos="1701"/>
                <w:tab w:val="center" w:pos="6521"/>
              </w:tabs>
              <w:jc w:val="center"/>
              <w:rPr>
                <w:sz w:val="26"/>
                <w:szCs w:val="26"/>
              </w:rPr>
            </w:pPr>
            <w:r w:rsidRPr="005761D8">
              <w:rPr>
                <w:sz w:val="26"/>
                <w:szCs w:val="26"/>
              </w:rPr>
              <w:t>THÀNH PHỐ HỒ CHÍ MINH</w:t>
            </w:r>
            <w:r w:rsidRPr="005761D8">
              <w:rPr>
                <w:b/>
                <w:sz w:val="26"/>
                <w:szCs w:val="26"/>
              </w:rPr>
              <w:t xml:space="preserve"> </w:t>
            </w:r>
          </w:p>
          <w:p w14:paraId="42FA6805" w14:textId="77777777" w:rsidR="00A67915" w:rsidRPr="005761D8" w:rsidRDefault="00A67915" w:rsidP="008A512E">
            <w:pPr>
              <w:tabs>
                <w:tab w:val="center" w:pos="1701"/>
                <w:tab w:val="center" w:pos="6521"/>
              </w:tabs>
              <w:jc w:val="center"/>
              <w:rPr>
                <w:b/>
                <w:sz w:val="26"/>
                <w:szCs w:val="26"/>
              </w:rPr>
            </w:pPr>
            <w:r w:rsidRPr="005761D8">
              <w:rPr>
                <w:b/>
                <w:sz w:val="26"/>
                <w:szCs w:val="26"/>
              </w:rPr>
              <w:t>SỞ GIÁO DỤC VÀ ĐÀO TẠO</w:t>
            </w:r>
          </w:p>
          <w:p w14:paraId="1B756D6C" w14:textId="77777777" w:rsidR="00A67915" w:rsidRPr="005761D8" w:rsidRDefault="00497B1C" w:rsidP="008A512E">
            <w:pPr>
              <w:tabs>
                <w:tab w:val="center" w:pos="1701"/>
                <w:tab w:val="center" w:pos="6521"/>
              </w:tabs>
              <w:jc w:val="center"/>
              <w:rPr>
                <w:sz w:val="26"/>
                <w:szCs w:val="26"/>
              </w:rPr>
            </w:pPr>
            <w:r w:rsidRPr="005761D8">
              <w:rPr>
                <w:noProof/>
                <w:sz w:val="26"/>
                <w:szCs w:val="26"/>
              </w:rPr>
              <mc:AlternateContent>
                <mc:Choice Requires="wps">
                  <w:drawing>
                    <wp:anchor distT="0" distB="0" distL="114300" distR="114300" simplePos="0" relativeHeight="251657216" behindDoc="0" locked="0" layoutInCell="1" allowOverlap="1" wp14:anchorId="69C62E96" wp14:editId="72F625D4">
                      <wp:simplePos x="0" y="0"/>
                      <wp:positionH relativeFrom="column">
                        <wp:posOffset>513080</wp:posOffset>
                      </wp:positionH>
                      <wp:positionV relativeFrom="paragraph">
                        <wp:posOffset>80645</wp:posOffset>
                      </wp:positionV>
                      <wp:extent cx="14224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E210"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6.35pt" to="152.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">
                      <o:lock v:ext="edit" shapetype="f"/>
                    </v:line>
                  </w:pict>
                </mc:Fallback>
              </mc:AlternateContent>
            </w:r>
          </w:p>
        </w:tc>
        <w:tc>
          <w:tcPr>
            <w:tcW w:w="5806" w:type="dxa"/>
          </w:tcPr>
          <w:p w14:paraId="02F38767" w14:textId="77777777" w:rsidR="00A67915" w:rsidRPr="005761D8" w:rsidRDefault="00A67915" w:rsidP="008A512E">
            <w:pPr>
              <w:tabs>
                <w:tab w:val="center" w:pos="1701"/>
                <w:tab w:val="center" w:pos="6521"/>
              </w:tabs>
              <w:jc w:val="center"/>
              <w:rPr>
                <w:b/>
                <w:sz w:val="26"/>
                <w:szCs w:val="26"/>
              </w:rPr>
            </w:pPr>
            <w:r w:rsidRPr="005761D8">
              <w:rPr>
                <w:b/>
                <w:sz w:val="26"/>
                <w:szCs w:val="26"/>
              </w:rPr>
              <w:t>CỘNG HOÀ XÃ HỘI CHỦ NGHĨA VIỆT NAM</w:t>
            </w:r>
          </w:p>
          <w:p w14:paraId="539E329D" w14:textId="77777777" w:rsidR="00A67915" w:rsidRPr="005761D8" w:rsidRDefault="00497B1C" w:rsidP="008A512E">
            <w:pPr>
              <w:tabs>
                <w:tab w:val="center" w:pos="1701"/>
                <w:tab w:val="center" w:pos="6521"/>
              </w:tabs>
              <w:jc w:val="center"/>
              <w:rPr>
                <w:sz w:val="26"/>
                <w:szCs w:val="26"/>
              </w:rPr>
            </w:pPr>
            <w:r w:rsidRPr="005761D8">
              <w:rPr>
                <w:noProof/>
                <w:sz w:val="26"/>
                <w:szCs w:val="26"/>
              </w:rPr>
              <mc:AlternateContent>
                <mc:Choice Requires="wps">
                  <w:drawing>
                    <wp:anchor distT="0" distB="0" distL="114300" distR="114300" simplePos="0" relativeHeight="251658240" behindDoc="0" locked="0" layoutInCell="1" allowOverlap="1" wp14:anchorId="68162116" wp14:editId="34003890">
                      <wp:simplePos x="0" y="0"/>
                      <wp:positionH relativeFrom="column">
                        <wp:posOffset>829310</wp:posOffset>
                      </wp:positionH>
                      <wp:positionV relativeFrom="paragraph">
                        <wp:posOffset>241935</wp:posOffset>
                      </wp:positionV>
                      <wp:extent cx="198818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A10D"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9.05pt" to="221.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">
                      <o:lock v:ext="edit" shapetype="f"/>
                    </v:line>
                  </w:pict>
                </mc:Fallback>
              </mc:AlternateContent>
            </w:r>
            <w:r w:rsidR="00A67915" w:rsidRPr="005761D8">
              <w:rPr>
                <w:b/>
                <w:sz w:val="26"/>
                <w:szCs w:val="26"/>
              </w:rPr>
              <w:t>Độc lập - Tự do - Hạnh phúc</w:t>
            </w:r>
          </w:p>
        </w:tc>
      </w:tr>
      <w:tr w:rsidR="00A67915" w:rsidRPr="008A512E" w14:paraId="1017C636" w14:textId="77777777" w:rsidTr="005761D8">
        <w:trPr>
          <w:trHeight w:val="222"/>
        </w:trPr>
        <w:tc>
          <w:tcPr>
            <w:tcW w:w="4361" w:type="dxa"/>
          </w:tcPr>
          <w:p w14:paraId="1F17CCCB" w14:textId="77777777" w:rsidR="00A67915" w:rsidRPr="005761D8" w:rsidRDefault="00A67915" w:rsidP="001D6102">
            <w:pPr>
              <w:tabs>
                <w:tab w:val="center" w:pos="1701"/>
                <w:tab w:val="center" w:pos="6521"/>
              </w:tabs>
              <w:jc w:val="center"/>
              <w:rPr>
                <w:szCs w:val="22"/>
              </w:rPr>
            </w:pPr>
            <w:r w:rsidRPr="005761D8">
              <w:rPr>
                <w:szCs w:val="22"/>
              </w:rPr>
              <w:t xml:space="preserve">Số: </w:t>
            </w:r>
            <w:r w:rsidR="001D6102">
              <w:rPr>
                <w:szCs w:val="22"/>
              </w:rPr>
              <w:t xml:space="preserve"> </w:t>
            </w:r>
            <w:r w:rsidR="003F0196">
              <w:rPr>
                <w:szCs w:val="22"/>
                <w:lang w:val="vi-VN"/>
              </w:rPr>
              <w:t xml:space="preserve">     </w:t>
            </w:r>
            <w:r w:rsidR="00572043">
              <w:rPr>
                <w:szCs w:val="22"/>
                <w:lang w:val="vi-VN"/>
              </w:rPr>
              <w:t xml:space="preserve">           </w:t>
            </w:r>
            <w:r w:rsidR="003F0196">
              <w:rPr>
                <w:szCs w:val="22"/>
                <w:lang w:val="vi-VN"/>
              </w:rPr>
              <w:t xml:space="preserve"> </w:t>
            </w:r>
            <w:r w:rsidRPr="005761D8">
              <w:rPr>
                <w:szCs w:val="22"/>
              </w:rPr>
              <w:t>/</w:t>
            </w:r>
            <w:r w:rsidR="003F0196">
              <w:rPr>
                <w:szCs w:val="22"/>
                <w:lang w:val="vi-VN"/>
              </w:rPr>
              <w:t>S</w:t>
            </w:r>
            <w:r w:rsidRPr="005761D8">
              <w:rPr>
                <w:szCs w:val="22"/>
              </w:rPr>
              <w:t>GDĐT-</w:t>
            </w:r>
            <w:r w:rsidR="003F0196">
              <w:rPr>
                <w:szCs w:val="22"/>
              </w:rPr>
              <w:t>GD</w:t>
            </w:r>
            <w:r w:rsidRPr="005761D8">
              <w:rPr>
                <w:szCs w:val="22"/>
              </w:rPr>
              <w:t>TrH</w:t>
            </w:r>
          </w:p>
        </w:tc>
        <w:tc>
          <w:tcPr>
            <w:tcW w:w="5806" w:type="dxa"/>
          </w:tcPr>
          <w:p w14:paraId="6F183E37" w14:textId="6499CF30" w:rsidR="00A67915" w:rsidRPr="003F0196" w:rsidRDefault="00A67915" w:rsidP="001D6102">
            <w:pPr>
              <w:tabs>
                <w:tab w:val="center" w:pos="1701"/>
                <w:tab w:val="center" w:pos="6521"/>
              </w:tabs>
              <w:jc w:val="right"/>
              <w:rPr>
                <w:szCs w:val="22"/>
                <w:lang w:val="vi-VN"/>
              </w:rPr>
            </w:pPr>
            <w:r w:rsidRPr="005761D8">
              <w:rPr>
                <w:i/>
                <w:szCs w:val="22"/>
              </w:rPr>
              <w:t xml:space="preserve">Thành phố Hồ Chí Minh, ngày </w:t>
            </w:r>
            <w:r w:rsidR="003F0196">
              <w:rPr>
                <w:i/>
                <w:szCs w:val="22"/>
                <w:lang w:val="vi-VN"/>
              </w:rPr>
              <w:t xml:space="preserve">     </w:t>
            </w:r>
            <w:r w:rsidR="00F9494F">
              <w:rPr>
                <w:i/>
                <w:szCs w:val="22"/>
              </w:rPr>
              <w:t xml:space="preserve"> </w:t>
            </w:r>
            <w:r w:rsidRPr="005761D8">
              <w:rPr>
                <w:i/>
                <w:szCs w:val="22"/>
              </w:rPr>
              <w:t xml:space="preserve">tháng </w:t>
            </w:r>
            <w:r w:rsidR="00497B1C">
              <w:rPr>
                <w:i/>
                <w:szCs w:val="22"/>
                <w:lang w:val="vi-VN"/>
              </w:rPr>
              <w:t>3</w:t>
            </w:r>
            <w:r w:rsidR="00990DE5">
              <w:rPr>
                <w:i/>
                <w:szCs w:val="22"/>
              </w:rPr>
              <w:t xml:space="preserve"> </w:t>
            </w:r>
            <w:r w:rsidRPr="005761D8">
              <w:rPr>
                <w:i/>
                <w:szCs w:val="22"/>
              </w:rPr>
              <w:t>năm 20</w:t>
            </w:r>
            <w:r w:rsidR="003F0196">
              <w:rPr>
                <w:i/>
                <w:szCs w:val="22"/>
                <w:lang w:val="vi-VN"/>
              </w:rPr>
              <w:t>21</w:t>
            </w:r>
          </w:p>
        </w:tc>
      </w:tr>
      <w:tr w:rsidR="00A67915" w:rsidRPr="008A512E" w14:paraId="129F7942" w14:textId="77777777" w:rsidTr="005761D8">
        <w:trPr>
          <w:trHeight w:val="405"/>
        </w:trPr>
        <w:tc>
          <w:tcPr>
            <w:tcW w:w="4361" w:type="dxa"/>
          </w:tcPr>
          <w:p w14:paraId="7B1BAD67" w14:textId="3D178D09" w:rsidR="00A67915" w:rsidRPr="005761D8" w:rsidRDefault="00A67915" w:rsidP="00572043">
            <w:pPr>
              <w:tabs>
                <w:tab w:val="center" w:pos="1650"/>
                <w:tab w:val="center" w:pos="6710"/>
              </w:tabs>
              <w:jc w:val="center"/>
              <w:rPr>
                <w:szCs w:val="22"/>
              </w:rPr>
            </w:pPr>
            <w:r w:rsidRPr="005761D8">
              <w:rPr>
                <w:szCs w:val="22"/>
              </w:rPr>
              <w:t>V</w:t>
            </w:r>
            <w:r w:rsidR="00736F2A">
              <w:rPr>
                <w:szCs w:val="22"/>
              </w:rPr>
              <w:t>ề</w:t>
            </w:r>
            <w:r w:rsidRPr="005761D8">
              <w:rPr>
                <w:szCs w:val="22"/>
              </w:rPr>
              <w:t xml:space="preserve"> </w:t>
            </w:r>
            <w:r w:rsidR="003F0196">
              <w:rPr>
                <w:szCs w:val="22"/>
              </w:rPr>
              <w:t>thông</w:t>
            </w:r>
            <w:r w:rsidR="003F0196">
              <w:rPr>
                <w:szCs w:val="22"/>
                <w:lang w:val="vi-VN"/>
              </w:rPr>
              <w:t xml:space="preserve"> báo số </w:t>
            </w:r>
            <w:r w:rsidR="00497B1C">
              <w:rPr>
                <w:szCs w:val="22"/>
                <w:lang w:val="vi-VN"/>
              </w:rPr>
              <w:t>2</w:t>
            </w:r>
            <w:r w:rsidR="003F0196">
              <w:rPr>
                <w:szCs w:val="22"/>
                <w:lang w:val="vi-VN"/>
              </w:rPr>
              <w:t xml:space="preserve"> </w:t>
            </w:r>
            <w:r w:rsidR="00572043">
              <w:rPr>
                <w:szCs w:val="22"/>
                <w:lang w:val="vi-VN"/>
              </w:rPr>
              <w:t>K</w:t>
            </w:r>
            <w:r w:rsidRPr="005761D8">
              <w:rPr>
                <w:szCs w:val="22"/>
              </w:rPr>
              <w:t>ỳ thi Olympic Tháng 4 T</w:t>
            </w:r>
            <w:r w:rsidR="003F0196">
              <w:rPr>
                <w:szCs w:val="22"/>
              </w:rPr>
              <w:t>hành</w:t>
            </w:r>
            <w:r w:rsidR="003F0196">
              <w:rPr>
                <w:szCs w:val="22"/>
                <w:lang w:val="vi-VN"/>
              </w:rPr>
              <w:t xml:space="preserve"> phố Hồ Chí Minh </w:t>
            </w:r>
            <w:r w:rsidR="003F0196">
              <w:rPr>
                <w:szCs w:val="22"/>
              </w:rPr>
              <w:t>mở</w:t>
            </w:r>
            <w:r w:rsidR="003F0196">
              <w:rPr>
                <w:szCs w:val="22"/>
                <w:lang w:val="vi-VN"/>
              </w:rPr>
              <w:t xml:space="preserve"> rộng năm 2021.</w:t>
            </w:r>
            <w:r w:rsidRPr="005761D8">
              <w:rPr>
                <w:szCs w:val="22"/>
              </w:rPr>
              <w:t xml:space="preserve"> </w:t>
            </w:r>
          </w:p>
          <w:p w14:paraId="6FD83390" w14:textId="77777777" w:rsidR="00A67915" w:rsidRPr="005761D8" w:rsidRDefault="00A67915" w:rsidP="00A67915">
            <w:pPr>
              <w:tabs>
                <w:tab w:val="center" w:pos="1650"/>
                <w:tab w:val="center" w:pos="6710"/>
              </w:tabs>
              <w:jc w:val="center"/>
              <w:rPr>
                <w:szCs w:val="22"/>
              </w:rPr>
            </w:pPr>
            <w:r w:rsidRPr="005761D8">
              <w:rPr>
                <w:szCs w:val="22"/>
              </w:rPr>
              <w:t xml:space="preserve">  </w:t>
            </w:r>
          </w:p>
        </w:tc>
        <w:tc>
          <w:tcPr>
            <w:tcW w:w="5806" w:type="dxa"/>
          </w:tcPr>
          <w:p w14:paraId="543F11EC" w14:textId="77777777" w:rsidR="00A67915" w:rsidRPr="005761D8" w:rsidRDefault="00A67915" w:rsidP="008A512E">
            <w:pPr>
              <w:tabs>
                <w:tab w:val="center" w:pos="1701"/>
                <w:tab w:val="center" w:pos="6521"/>
              </w:tabs>
              <w:rPr>
                <w:szCs w:val="22"/>
              </w:rPr>
            </w:pPr>
          </w:p>
        </w:tc>
      </w:tr>
    </w:tbl>
    <w:p w14:paraId="0AFB8962" w14:textId="77777777" w:rsidR="00D15B3C" w:rsidRPr="006D3C4E" w:rsidRDefault="00D15B3C" w:rsidP="006753D0">
      <w:pPr>
        <w:spacing w:before="120" w:line="360" w:lineRule="auto"/>
        <w:ind w:left="851" w:firstLine="720"/>
        <w:jc w:val="both"/>
        <w:rPr>
          <w:sz w:val="26"/>
          <w:szCs w:val="26"/>
        </w:rPr>
      </w:pPr>
      <w:r w:rsidRPr="006D3C4E">
        <w:rPr>
          <w:bCs/>
          <w:sz w:val="26"/>
          <w:szCs w:val="26"/>
        </w:rPr>
        <w:t>Kính gửi</w:t>
      </w:r>
      <w:r w:rsidRPr="006D3C4E">
        <w:rPr>
          <w:sz w:val="26"/>
          <w:szCs w:val="26"/>
        </w:rPr>
        <w:t xml:space="preserve">: </w:t>
      </w:r>
    </w:p>
    <w:p w14:paraId="6ED2351D" w14:textId="77777777" w:rsidR="00D15B3C" w:rsidRPr="006D3C4E" w:rsidRDefault="00D15B3C" w:rsidP="006D3C4E">
      <w:pPr>
        <w:spacing w:line="360" w:lineRule="auto"/>
        <w:ind w:left="2160" w:firstLine="720"/>
        <w:jc w:val="both"/>
        <w:rPr>
          <w:sz w:val="26"/>
          <w:szCs w:val="26"/>
        </w:rPr>
      </w:pPr>
      <w:r w:rsidRPr="006D3C4E">
        <w:rPr>
          <w:sz w:val="26"/>
          <w:szCs w:val="26"/>
        </w:rPr>
        <w:t>- Ông (Bà) Giám đốc Sở Giáo dục và Đào tạo;</w:t>
      </w:r>
    </w:p>
    <w:p w14:paraId="114C8270" w14:textId="77777777" w:rsidR="00D15B3C" w:rsidRDefault="00D15B3C" w:rsidP="006D3C4E">
      <w:pPr>
        <w:spacing w:line="360" w:lineRule="auto"/>
        <w:ind w:left="2160" w:firstLine="720"/>
        <w:jc w:val="both"/>
        <w:rPr>
          <w:sz w:val="26"/>
          <w:szCs w:val="26"/>
          <w:lang w:val="vi-VN"/>
        </w:rPr>
      </w:pPr>
      <w:r w:rsidRPr="006D3C4E">
        <w:rPr>
          <w:sz w:val="26"/>
          <w:szCs w:val="26"/>
        </w:rPr>
        <w:t>- Ông (Bà) Trưởng phòng Giáo dục Trung học</w:t>
      </w:r>
      <w:r w:rsidR="00572043">
        <w:rPr>
          <w:sz w:val="26"/>
          <w:szCs w:val="26"/>
          <w:lang w:val="vi-VN"/>
        </w:rPr>
        <w:t>;</w:t>
      </w:r>
    </w:p>
    <w:p w14:paraId="3F34C18D" w14:textId="77777777" w:rsidR="00572043" w:rsidRPr="00572043" w:rsidRDefault="00572043" w:rsidP="006D3C4E">
      <w:pPr>
        <w:spacing w:line="360" w:lineRule="auto"/>
        <w:ind w:left="2160" w:firstLine="720"/>
        <w:jc w:val="both"/>
        <w:rPr>
          <w:sz w:val="26"/>
          <w:szCs w:val="26"/>
          <w:lang w:val="vi-VN"/>
        </w:rPr>
      </w:pPr>
      <w:r>
        <w:rPr>
          <w:sz w:val="26"/>
          <w:szCs w:val="26"/>
          <w:lang w:val="vi-VN"/>
        </w:rPr>
        <w:t xml:space="preserve">- </w:t>
      </w:r>
      <w:r w:rsidRPr="006D3C4E">
        <w:rPr>
          <w:sz w:val="26"/>
          <w:szCs w:val="26"/>
        </w:rPr>
        <w:t>Ông (Bà)</w:t>
      </w:r>
      <w:r>
        <w:rPr>
          <w:sz w:val="26"/>
          <w:szCs w:val="26"/>
          <w:lang w:val="vi-VN"/>
        </w:rPr>
        <w:t xml:space="preserve"> Hiệu trưởng các trường THPT;</w:t>
      </w:r>
    </w:p>
    <w:p w14:paraId="65F22745" w14:textId="77777777" w:rsidR="00572043" w:rsidRDefault="00D15B3C" w:rsidP="00572043">
      <w:pPr>
        <w:spacing w:line="264" w:lineRule="auto"/>
        <w:ind w:left="2880"/>
        <w:jc w:val="both"/>
        <w:rPr>
          <w:sz w:val="26"/>
          <w:szCs w:val="26"/>
          <w:lang w:val="vi-VN"/>
        </w:rPr>
      </w:pPr>
      <w:r w:rsidRPr="006D3C4E">
        <w:rPr>
          <w:sz w:val="26"/>
          <w:szCs w:val="26"/>
        </w:rPr>
        <w:t xml:space="preserve">Các Sở Giáo dục và Đào tạo: </w:t>
      </w:r>
      <w:r w:rsidR="00347364">
        <w:rPr>
          <w:sz w:val="26"/>
          <w:szCs w:val="26"/>
        </w:rPr>
        <w:t xml:space="preserve">An Giang, </w:t>
      </w:r>
      <w:r w:rsidRPr="006D3C4E">
        <w:rPr>
          <w:sz w:val="26"/>
          <w:szCs w:val="26"/>
        </w:rPr>
        <w:t>Bà Rịa – Vũng Tàu, Bến Tre, Bình Dương,</w:t>
      </w:r>
      <w:r w:rsidR="00E144B2">
        <w:rPr>
          <w:sz w:val="26"/>
          <w:szCs w:val="26"/>
        </w:rPr>
        <w:t xml:space="preserve"> Bình Định, </w:t>
      </w:r>
      <w:r w:rsidRPr="006D3C4E">
        <w:rPr>
          <w:sz w:val="26"/>
          <w:szCs w:val="26"/>
        </w:rPr>
        <w:t xml:space="preserve">Bình Phước, Bình Thuận, </w:t>
      </w:r>
      <w:r w:rsidR="00347364">
        <w:rPr>
          <w:sz w:val="26"/>
          <w:szCs w:val="26"/>
        </w:rPr>
        <w:t xml:space="preserve">Cà Mau, </w:t>
      </w:r>
      <w:r w:rsidRPr="006D3C4E">
        <w:rPr>
          <w:sz w:val="26"/>
          <w:szCs w:val="26"/>
        </w:rPr>
        <w:t xml:space="preserve">Cần Thơ, </w:t>
      </w:r>
      <w:r w:rsidR="00347364">
        <w:rPr>
          <w:sz w:val="26"/>
          <w:szCs w:val="26"/>
        </w:rPr>
        <w:t xml:space="preserve">Đà Nẵng, </w:t>
      </w:r>
      <w:r w:rsidRPr="006D3C4E">
        <w:rPr>
          <w:sz w:val="26"/>
          <w:szCs w:val="26"/>
        </w:rPr>
        <w:t xml:space="preserve">Đắk Lắk, </w:t>
      </w:r>
      <w:r w:rsidR="00347364">
        <w:rPr>
          <w:sz w:val="26"/>
          <w:szCs w:val="26"/>
        </w:rPr>
        <w:t xml:space="preserve">Đắk Nông, </w:t>
      </w:r>
      <w:r w:rsidRPr="006D3C4E">
        <w:rPr>
          <w:sz w:val="26"/>
          <w:szCs w:val="26"/>
        </w:rPr>
        <w:t xml:space="preserve">Đồng Nai, Đồng Tháp, </w:t>
      </w:r>
      <w:r w:rsidR="00347364">
        <w:rPr>
          <w:sz w:val="26"/>
          <w:szCs w:val="26"/>
        </w:rPr>
        <w:t xml:space="preserve">Gia Lai, Hậu Giang, Khánh Hoà, Kiên Giang, Kon Tum, </w:t>
      </w:r>
      <w:r w:rsidRPr="006D3C4E">
        <w:rPr>
          <w:sz w:val="26"/>
          <w:szCs w:val="26"/>
        </w:rPr>
        <w:t xml:space="preserve">Lâm Đồng, Long An, </w:t>
      </w:r>
      <w:r w:rsidR="00347364">
        <w:rPr>
          <w:sz w:val="26"/>
          <w:szCs w:val="26"/>
        </w:rPr>
        <w:t xml:space="preserve">Ninh Thuận, Phú Yên,Quảng Nam, Quảng Ngãi, </w:t>
      </w:r>
      <w:r w:rsidRPr="006D3C4E">
        <w:rPr>
          <w:sz w:val="26"/>
          <w:szCs w:val="26"/>
        </w:rPr>
        <w:t>Sóc Trăng, Tây Ninh, Tiền Giang, Trà Vinh, Vĩnh Long</w:t>
      </w:r>
      <w:r w:rsidR="00572043">
        <w:rPr>
          <w:sz w:val="26"/>
          <w:szCs w:val="26"/>
          <w:lang w:val="vi-VN"/>
        </w:rPr>
        <w:t>, Bạc Liêu</w:t>
      </w:r>
      <w:r w:rsidR="006753D0">
        <w:rPr>
          <w:sz w:val="26"/>
          <w:szCs w:val="26"/>
          <w:lang w:val="vi-VN"/>
        </w:rPr>
        <w:t>;</w:t>
      </w:r>
    </w:p>
    <w:p w14:paraId="15D9753C" w14:textId="223F7B9B" w:rsidR="007565B2" w:rsidRPr="00572043" w:rsidRDefault="006753D0" w:rsidP="006753D0">
      <w:pPr>
        <w:spacing w:line="360" w:lineRule="auto"/>
        <w:ind w:left="2977" w:hanging="33"/>
        <w:jc w:val="both"/>
        <w:rPr>
          <w:sz w:val="26"/>
          <w:szCs w:val="26"/>
          <w:lang w:val="vi-VN"/>
        </w:rPr>
      </w:pPr>
      <w:r>
        <w:rPr>
          <w:sz w:val="26"/>
          <w:szCs w:val="26"/>
          <w:lang w:val="vi-VN"/>
        </w:rPr>
        <w:t xml:space="preserve">- </w:t>
      </w:r>
      <w:r w:rsidR="007565B2">
        <w:rPr>
          <w:sz w:val="26"/>
          <w:szCs w:val="26"/>
          <w:lang w:val="vi-VN"/>
        </w:rPr>
        <w:t>Ông bà hiệu trưởng các trường THPT</w:t>
      </w:r>
      <w:r>
        <w:rPr>
          <w:sz w:val="26"/>
          <w:szCs w:val="26"/>
          <w:lang w:val="vi-VN"/>
        </w:rPr>
        <w:t>, trường phổ thông có nhiều cấp học (có cấp THPT)</w:t>
      </w:r>
      <w:r w:rsidR="00497B1C">
        <w:rPr>
          <w:sz w:val="26"/>
          <w:szCs w:val="26"/>
          <w:lang w:val="vi-VN"/>
        </w:rPr>
        <w:t xml:space="preserve"> tại Thành phố Hồ Chí Minh</w:t>
      </w:r>
      <w:r>
        <w:rPr>
          <w:sz w:val="26"/>
          <w:szCs w:val="26"/>
          <w:lang w:val="vi-VN"/>
        </w:rPr>
        <w:t>.</w:t>
      </w:r>
    </w:p>
    <w:p w14:paraId="5273393D" w14:textId="77777777" w:rsidR="00572043" w:rsidRDefault="00572043" w:rsidP="00A20B0A">
      <w:pPr>
        <w:spacing w:line="360" w:lineRule="auto"/>
        <w:ind w:firstLine="720"/>
        <w:jc w:val="both"/>
        <w:rPr>
          <w:sz w:val="26"/>
          <w:szCs w:val="26"/>
        </w:rPr>
      </w:pPr>
    </w:p>
    <w:p w14:paraId="2967CD13" w14:textId="77777777" w:rsidR="00572043" w:rsidRPr="00C56F44" w:rsidRDefault="00572043" w:rsidP="006753D0">
      <w:pPr>
        <w:spacing w:before="60" w:after="60" w:line="276" w:lineRule="auto"/>
        <w:ind w:firstLine="720"/>
        <w:jc w:val="both"/>
        <w:rPr>
          <w:sz w:val="26"/>
          <w:szCs w:val="26"/>
          <w:lang w:val="vi-VN"/>
        </w:rPr>
      </w:pPr>
      <w:r w:rsidRPr="00C56F44">
        <w:rPr>
          <w:sz w:val="26"/>
          <w:szCs w:val="26"/>
        </w:rPr>
        <w:t xml:space="preserve">Thực hiện công văn số </w:t>
      </w:r>
      <w:r w:rsidRPr="00C56F44">
        <w:rPr>
          <w:w w:val="105"/>
          <w:sz w:val="26"/>
          <w:szCs w:val="26"/>
        </w:rPr>
        <w:t>3531/KH-GDĐT-TrH</w:t>
      </w:r>
      <w:r w:rsidRPr="00C56F44">
        <w:rPr>
          <w:sz w:val="26"/>
          <w:szCs w:val="26"/>
        </w:rPr>
        <w:t xml:space="preserve"> của Sở Giáo dục và Đào tạo (GDĐT) Thành phố Hồ Chí Minh về việc tổ chức Kỳ thi Olympic Tháng 4 Thành phố Hồ Chí Minh</w:t>
      </w:r>
      <w:r w:rsidRPr="00C56F44">
        <w:rPr>
          <w:sz w:val="26"/>
          <w:szCs w:val="26"/>
          <w:lang w:val="vi-VN"/>
        </w:rPr>
        <w:t xml:space="preserve"> mở rộng năm 2021</w:t>
      </w:r>
      <w:r w:rsidR="005275EB" w:rsidRPr="00C56F44">
        <w:rPr>
          <w:sz w:val="26"/>
          <w:szCs w:val="26"/>
          <w:lang w:val="vi-VN"/>
        </w:rPr>
        <w:t xml:space="preserve">, </w:t>
      </w:r>
      <w:r w:rsidR="005275EB" w:rsidRPr="00C56F44">
        <w:rPr>
          <w:sz w:val="26"/>
          <w:szCs w:val="26"/>
        </w:rPr>
        <w:t xml:space="preserve">Ban tổ chức kỳ thi thông báo đến các đơn vị tham gia thông báo số </w:t>
      </w:r>
      <w:r w:rsidR="005275EB" w:rsidRPr="00C56F44">
        <w:rPr>
          <w:sz w:val="26"/>
          <w:szCs w:val="26"/>
          <w:lang w:val="vi-VN"/>
        </w:rPr>
        <w:t>1</w:t>
      </w:r>
      <w:r w:rsidR="005275EB" w:rsidRPr="00C56F44">
        <w:rPr>
          <w:sz w:val="26"/>
          <w:szCs w:val="26"/>
        </w:rPr>
        <w:t xml:space="preserve"> với các nội dung sau</w:t>
      </w:r>
      <w:r w:rsidR="005275EB" w:rsidRPr="00C56F44">
        <w:rPr>
          <w:sz w:val="26"/>
          <w:szCs w:val="26"/>
          <w:lang w:val="vi-VN"/>
        </w:rPr>
        <w:t>:</w:t>
      </w:r>
    </w:p>
    <w:p w14:paraId="0E332BAB" w14:textId="77777777" w:rsidR="005275EB" w:rsidRPr="00C56F44" w:rsidRDefault="005275EB" w:rsidP="006753D0">
      <w:pPr>
        <w:numPr>
          <w:ilvl w:val="0"/>
          <w:numId w:val="2"/>
        </w:numPr>
        <w:spacing w:before="60" w:after="60" w:line="276" w:lineRule="auto"/>
        <w:jc w:val="both"/>
        <w:rPr>
          <w:sz w:val="26"/>
          <w:szCs w:val="26"/>
          <w:lang w:val="vi-VN"/>
        </w:rPr>
      </w:pPr>
      <w:r w:rsidRPr="00C56F44">
        <w:rPr>
          <w:sz w:val="26"/>
          <w:szCs w:val="26"/>
          <w:lang w:val="vi-VN"/>
        </w:rPr>
        <w:t xml:space="preserve">Về đăng ký tham gia dự thi: </w:t>
      </w:r>
    </w:p>
    <w:p w14:paraId="5C1F09D3" w14:textId="77777777" w:rsidR="005275EB" w:rsidRPr="00C56F44" w:rsidRDefault="005275EB" w:rsidP="006753D0">
      <w:pPr>
        <w:spacing w:before="60" w:after="60" w:line="276" w:lineRule="auto"/>
        <w:ind w:firstLine="720"/>
        <w:jc w:val="both"/>
        <w:rPr>
          <w:sz w:val="26"/>
          <w:szCs w:val="26"/>
          <w:lang w:val="vi-VN"/>
        </w:rPr>
      </w:pPr>
      <w:r w:rsidRPr="00C56F44">
        <w:rPr>
          <w:w w:val="105"/>
          <w:sz w:val="26"/>
          <w:szCs w:val="26"/>
          <w:lang w:val="vi-VN"/>
        </w:rPr>
        <w:t>- Các</w:t>
      </w:r>
      <w:r w:rsidRPr="00C56F44">
        <w:rPr>
          <w:spacing w:val="-13"/>
          <w:w w:val="105"/>
          <w:sz w:val="26"/>
          <w:szCs w:val="26"/>
          <w:lang w:val="vi-VN"/>
        </w:rPr>
        <w:t xml:space="preserve"> </w:t>
      </w:r>
      <w:r w:rsidRPr="00C56F44">
        <w:rPr>
          <w:spacing w:val="2"/>
          <w:w w:val="105"/>
          <w:sz w:val="26"/>
          <w:szCs w:val="26"/>
          <w:lang w:val="vi-VN"/>
        </w:rPr>
        <w:t>đơn</w:t>
      </w:r>
      <w:r w:rsidRPr="00C56F44">
        <w:rPr>
          <w:spacing w:val="-11"/>
          <w:w w:val="105"/>
          <w:sz w:val="26"/>
          <w:szCs w:val="26"/>
          <w:lang w:val="vi-VN"/>
        </w:rPr>
        <w:t xml:space="preserve"> </w:t>
      </w:r>
      <w:r w:rsidRPr="00C56F44">
        <w:rPr>
          <w:w w:val="105"/>
          <w:sz w:val="26"/>
          <w:szCs w:val="26"/>
          <w:lang w:val="vi-VN"/>
        </w:rPr>
        <w:t>vị tại Thành phố Hồ Chí Minh</w:t>
      </w:r>
      <w:r w:rsidRPr="00C56F44">
        <w:rPr>
          <w:spacing w:val="-14"/>
          <w:w w:val="105"/>
          <w:sz w:val="26"/>
          <w:szCs w:val="26"/>
          <w:lang w:val="vi-VN"/>
        </w:rPr>
        <w:t xml:space="preserve"> </w:t>
      </w:r>
      <w:r w:rsidRPr="00C56F44">
        <w:rPr>
          <w:w w:val="105"/>
          <w:sz w:val="26"/>
          <w:szCs w:val="26"/>
          <w:lang w:val="vi-VN"/>
        </w:rPr>
        <w:t>đăng</w:t>
      </w:r>
      <w:r w:rsidRPr="00C56F44">
        <w:rPr>
          <w:spacing w:val="-15"/>
          <w:w w:val="105"/>
          <w:sz w:val="26"/>
          <w:szCs w:val="26"/>
          <w:lang w:val="vi-VN"/>
        </w:rPr>
        <w:t xml:space="preserve"> </w:t>
      </w:r>
      <w:r w:rsidRPr="00C56F44">
        <w:rPr>
          <w:w w:val="105"/>
          <w:sz w:val="26"/>
          <w:szCs w:val="26"/>
          <w:lang w:val="vi-VN"/>
        </w:rPr>
        <w:t>ký</w:t>
      </w:r>
      <w:r w:rsidRPr="00C56F44">
        <w:rPr>
          <w:spacing w:val="-3"/>
          <w:w w:val="105"/>
          <w:sz w:val="26"/>
          <w:szCs w:val="26"/>
          <w:lang w:val="vi-VN"/>
        </w:rPr>
        <w:t xml:space="preserve"> </w:t>
      </w:r>
      <w:r w:rsidRPr="00C56F44">
        <w:rPr>
          <w:w w:val="105"/>
          <w:sz w:val="26"/>
          <w:szCs w:val="26"/>
          <w:lang w:val="vi-VN"/>
        </w:rPr>
        <w:t>trực</w:t>
      </w:r>
      <w:r w:rsidRPr="00C56F44">
        <w:rPr>
          <w:spacing w:val="-9"/>
          <w:w w:val="105"/>
          <w:sz w:val="26"/>
          <w:szCs w:val="26"/>
          <w:lang w:val="vi-VN"/>
        </w:rPr>
        <w:t xml:space="preserve"> </w:t>
      </w:r>
      <w:r w:rsidRPr="00C56F44">
        <w:rPr>
          <w:w w:val="105"/>
          <w:sz w:val="26"/>
          <w:szCs w:val="26"/>
          <w:lang w:val="vi-VN"/>
        </w:rPr>
        <w:t>tuyến</w:t>
      </w:r>
      <w:r w:rsidRPr="00C56F44">
        <w:rPr>
          <w:spacing w:val="-11"/>
          <w:w w:val="105"/>
          <w:sz w:val="26"/>
          <w:szCs w:val="26"/>
          <w:lang w:val="vi-VN"/>
        </w:rPr>
        <w:t xml:space="preserve"> </w:t>
      </w:r>
      <w:r w:rsidRPr="00C56F44">
        <w:rPr>
          <w:w w:val="105"/>
          <w:sz w:val="26"/>
          <w:szCs w:val="26"/>
          <w:lang w:val="vi-VN"/>
        </w:rPr>
        <w:t>danh</w:t>
      </w:r>
      <w:r w:rsidRPr="00C56F44">
        <w:rPr>
          <w:spacing w:val="-11"/>
          <w:w w:val="105"/>
          <w:sz w:val="26"/>
          <w:szCs w:val="26"/>
          <w:lang w:val="vi-VN"/>
        </w:rPr>
        <w:t xml:space="preserve"> </w:t>
      </w:r>
      <w:r w:rsidRPr="00C56F44">
        <w:rPr>
          <w:w w:val="105"/>
          <w:sz w:val="26"/>
          <w:szCs w:val="26"/>
          <w:lang w:val="vi-VN"/>
        </w:rPr>
        <w:t>sách</w:t>
      </w:r>
      <w:r w:rsidRPr="00C56F44">
        <w:rPr>
          <w:spacing w:val="-11"/>
          <w:w w:val="105"/>
          <w:sz w:val="26"/>
          <w:szCs w:val="26"/>
          <w:lang w:val="vi-VN"/>
        </w:rPr>
        <w:t xml:space="preserve"> </w:t>
      </w:r>
      <w:r w:rsidRPr="00C56F44">
        <w:rPr>
          <w:w w:val="105"/>
          <w:sz w:val="26"/>
          <w:szCs w:val="26"/>
          <w:lang w:val="vi-VN"/>
        </w:rPr>
        <w:t>cán</w:t>
      </w:r>
      <w:r w:rsidRPr="00C56F44">
        <w:rPr>
          <w:spacing w:val="-11"/>
          <w:w w:val="105"/>
          <w:sz w:val="26"/>
          <w:szCs w:val="26"/>
          <w:lang w:val="vi-VN"/>
        </w:rPr>
        <w:t xml:space="preserve"> </w:t>
      </w:r>
      <w:r w:rsidRPr="00C56F44">
        <w:rPr>
          <w:w w:val="105"/>
          <w:sz w:val="26"/>
          <w:szCs w:val="26"/>
          <w:lang w:val="vi-VN"/>
        </w:rPr>
        <w:t>bộ</w:t>
      </w:r>
      <w:r w:rsidRPr="00C56F44">
        <w:rPr>
          <w:spacing w:val="-7"/>
          <w:w w:val="105"/>
          <w:sz w:val="26"/>
          <w:szCs w:val="26"/>
          <w:lang w:val="vi-VN"/>
        </w:rPr>
        <w:t xml:space="preserve"> </w:t>
      </w:r>
      <w:r w:rsidRPr="00C56F44">
        <w:rPr>
          <w:spacing w:val="-3"/>
          <w:w w:val="105"/>
          <w:sz w:val="26"/>
          <w:szCs w:val="26"/>
          <w:lang w:val="vi-VN"/>
        </w:rPr>
        <w:t>coi</w:t>
      </w:r>
      <w:r w:rsidRPr="00C56F44">
        <w:rPr>
          <w:spacing w:val="-9"/>
          <w:w w:val="105"/>
          <w:sz w:val="26"/>
          <w:szCs w:val="26"/>
          <w:lang w:val="vi-VN"/>
        </w:rPr>
        <w:t xml:space="preserve"> </w:t>
      </w:r>
      <w:r w:rsidRPr="00C56F44">
        <w:rPr>
          <w:w w:val="105"/>
          <w:sz w:val="26"/>
          <w:szCs w:val="26"/>
          <w:lang w:val="vi-VN"/>
        </w:rPr>
        <w:t>thi,</w:t>
      </w:r>
      <w:r w:rsidRPr="00C56F44">
        <w:rPr>
          <w:spacing w:val="-8"/>
          <w:w w:val="105"/>
          <w:sz w:val="26"/>
          <w:szCs w:val="26"/>
          <w:lang w:val="vi-VN"/>
        </w:rPr>
        <w:t xml:space="preserve"> </w:t>
      </w:r>
      <w:r w:rsidRPr="00C56F44">
        <w:rPr>
          <w:w w:val="105"/>
          <w:sz w:val="26"/>
          <w:szCs w:val="26"/>
          <w:lang w:val="vi-VN"/>
        </w:rPr>
        <w:t>cán</w:t>
      </w:r>
      <w:r w:rsidRPr="00C56F44">
        <w:rPr>
          <w:spacing w:val="-16"/>
          <w:w w:val="105"/>
          <w:sz w:val="26"/>
          <w:szCs w:val="26"/>
          <w:lang w:val="vi-VN"/>
        </w:rPr>
        <w:t xml:space="preserve"> </w:t>
      </w:r>
      <w:r w:rsidRPr="00C56F44">
        <w:rPr>
          <w:w w:val="105"/>
          <w:sz w:val="26"/>
          <w:szCs w:val="26"/>
          <w:lang w:val="vi-VN"/>
        </w:rPr>
        <w:t>bộ</w:t>
      </w:r>
      <w:r w:rsidRPr="00C56F44">
        <w:rPr>
          <w:spacing w:val="-6"/>
          <w:w w:val="105"/>
          <w:sz w:val="26"/>
          <w:szCs w:val="26"/>
          <w:lang w:val="vi-VN"/>
        </w:rPr>
        <w:t xml:space="preserve"> </w:t>
      </w:r>
      <w:r w:rsidRPr="00C56F44">
        <w:rPr>
          <w:w w:val="105"/>
          <w:sz w:val="26"/>
          <w:szCs w:val="26"/>
          <w:lang w:val="vi-VN"/>
        </w:rPr>
        <w:t>chấm</w:t>
      </w:r>
      <w:r w:rsidRPr="00C56F44">
        <w:rPr>
          <w:spacing w:val="-8"/>
          <w:w w:val="105"/>
          <w:sz w:val="26"/>
          <w:szCs w:val="26"/>
          <w:lang w:val="vi-VN"/>
        </w:rPr>
        <w:t xml:space="preserve"> </w:t>
      </w:r>
      <w:r w:rsidRPr="00C56F44">
        <w:rPr>
          <w:spacing w:val="-3"/>
          <w:w w:val="105"/>
          <w:sz w:val="26"/>
          <w:szCs w:val="26"/>
          <w:lang w:val="vi-VN"/>
        </w:rPr>
        <w:t>thi,</w:t>
      </w:r>
      <w:r w:rsidRPr="00C56F44">
        <w:rPr>
          <w:spacing w:val="-4"/>
          <w:w w:val="105"/>
          <w:sz w:val="26"/>
          <w:szCs w:val="26"/>
          <w:lang w:val="vi-VN"/>
        </w:rPr>
        <w:t xml:space="preserve"> </w:t>
      </w:r>
      <w:r w:rsidRPr="00C56F44">
        <w:rPr>
          <w:w w:val="105"/>
          <w:sz w:val="26"/>
          <w:szCs w:val="26"/>
          <w:lang w:val="vi-VN"/>
        </w:rPr>
        <w:t>học</w:t>
      </w:r>
      <w:r w:rsidRPr="00C56F44">
        <w:rPr>
          <w:spacing w:val="-9"/>
          <w:w w:val="105"/>
          <w:sz w:val="26"/>
          <w:szCs w:val="26"/>
          <w:lang w:val="vi-VN"/>
        </w:rPr>
        <w:t xml:space="preserve"> </w:t>
      </w:r>
      <w:r w:rsidRPr="00C56F44">
        <w:rPr>
          <w:w w:val="105"/>
          <w:sz w:val="26"/>
          <w:szCs w:val="26"/>
          <w:lang w:val="vi-VN"/>
        </w:rPr>
        <w:t>sinh</w:t>
      </w:r>
      <w:r w:rsidRPr="00C56F44">
        <w:rPr>
          <w:spacing w:val="-11"/>
          <w:w w:val="105"/>
          <w:sz w:val="26"/>
          <w:szCs w:val="26"/>
          <w:lang w:val="vi-VN"/>
        </w:rPr>
        <w:t xml:space="preserve"> </w:t>
      </w:r>
      <w:r w:rsidRPr="00C56F44">
        <w:rPr>
          <w:w w:val="105"/>
          <w:sz w:val="26"/>
          <w:szCs w:val="26"/>
          <w:lang w:val="vi-VN"/>
        </w:rPr>
        <w:t>dự</w:t>
      </w:r>
      <w:r w:rsidRPr="00C56F44">
        <w:rPr>
          <w:spacing w:val="-6"/>
          <w:w w:val="105"/>
          <w:sz w:val="26"/>
          <w:szCs w:val="26"/>
          <w:lang w:val="vi-VN"/>
        </w:rPr>
        <w:t xml:space="preserve"> </w:t>
      </w:r>
      <w:r w:rsidRPr="00C56F44">
        <w:rPr>
          <w:w w:val="105"/>
          <w:sz w:val="26"/>
          <w:szCs w:val="26"/>
          <w:lang w:val="vi-VN"/>
        </w:rPr>
        <w:t>thi</w:t>
      </w:r>
      <w:r w:rsidRPr="00C56F44">
        <w:rPr>
          <w:spacing w:val="-14"/>
          <w:w w:val="105"/>
          <w:sz w:val="26"/>
          <w:szCs w:val="26"/>
          <w:lang w:val="vi-VN"/>
        </w:rPr>
        <w:t xml:space="preserve"> </w:t>
      </w:r>
      <w:r w:rsidRPr="00C56F44">
        <w:rPr>
          <w:w w:val="105"/>
          <w:sz w:val="26"/>
          <w:szCs w:val="26"/>
          <w:lang w:val="vi-VN"/>
        </w:rPr>
        <w:t xml:space="preserve">trên </w:t>
      </w:r>
      <w:r w:rsidRPr="00C56F44">
        <w:rPr>
          <w:spacing w:val="-3"/>
          <w:w w:val="105"/>
          <w:sz w:val="26"/>
          <w:szCs w:val="26"/>
          <w:lang w:val="vi-VN"/>
        </w:rPr>
        <w:t>Hệ</w:t>
      </w:r>
      <w:r w:rsidRPr="00C56F44">
        <w:rPr>
          <w:spacing w:val="-5"/>
          <w:w w:val="105"/>
          <w:sz w:val="26"/>
          <w:szCs w:val="26"/>
          <w:lang w:val="vi-VN"/>
        </w:rPr>
        <w:t xml:space="preserve"> </w:t>
      </w:r>
      <w:r w:rsidRPr="00C56F44">
        <w:rPr>
          <w:w w:val="105"/>
          <w:sz w:val="26"/>
          <w:szCs w:val="26"/>
          <w:lang w:val="vi-VN"/>
        </w:rPr>
        <w:t>thống</w:t>
      </w:r>
      <w:r w:rsidRPr="00C56F44">
        <w:rPr>
          <w:spacing w:val="-8"/>
          <w:w w:val="105"/>
          <w:sz w:val="26"/>
          <w:szCs w:val="26"/>
          <w:lang w:val="vi-VN"/>
        </w:rPr>
        <w:t xml:space="preserve"> </w:t>
      </w:r>
      <w:r w:rsidRPr="00C56F44">
        <w:rPr>
          <w:w w:val="105"/>
          <w:sz w:val="26"/>
          <w:szCs w:val="26"/>
          <w:lang w:val="vi-VN"/>
        </w:rPr>
        <w:t>thông</w:t>
      </w:r>
      <w:r w:rsidRPr="00C56F44">
        <w:rPr>
          <w:spacing w:val="-7"/>
          <w:w w:val="105"/>
          <w:sz w:val="26"/>
          <w:szCs w:val="26"/>
          <w:lang w:val="vi-VN"/>
        </w:rPr>
        <w:t xml:space="preserve"> </w:t>
      </w:r>
      <w:r w:rsidRPr="00C56F44">
        <w:rPr>
          <w:w w:val="105"/>
          <w:sz w:val="26"/>
          <w:szCs w:val="26"/>
          <w:lang w:val="vi-VN"/>
        </w:rPr>
        <w:t>tin</w:t>
      </w:r>
      <w:r w:rsidRPr="00C56F44">
        <w:rPr>
          <w:spacing w:val="-7"/>
          <w:w w:val="105"/>
          <w:sz w:val="26"/>
          <w:szCs w:val="26"/>
          <w:lang w:val="vi-VN"/>
        </w:rPr>
        <w:t xml:space="preserve"> </w:t>
      </w:r>
      <w:r w:rsidRPr="00C56F44">
        <w:rPr>
          <w:spacing w:val="2"/>
          <w:w w:val="105"/>
          <w:sz w:val="26"/>
          <w:szCs w:val="26"/>
          <w:lang w:val="vi-VN"/>
        </w:rPr>
        <w:t>quản</w:t>
      </w:r>
      <w:r w:rsidRPr="00C56F44">
        <w:rPr>
          <w:spacing w:val="-12"/>
          <w:w w:val="105"/>
          <w:sz w:val="26"/>
          <w:szCs w:val="26"/>
          <w:lang w:val="vi-VN"/>
        </w:rPr>
        <w:t xml:space="preserve"> </w:t>
      </w:r>
      <w:r w:rsidRPr="00C56F44">
        <w:rPr>
          <w:w w:val="105"/>
          <w:sz w:val="26"/>
          <w:szCs w:val="26"/>
          <w:lang w:val="vi-VN"/>
        </w:rPr>
        <w:t>lý</w:t>
      </w:r>
      <w:r w:rsidRPr="00C56F44">
        <w:rPr>
          <w:spacing w:val="-4"/>
          <w:w w:val="105"/>
          <w:sz w:val="26"/>
          <w:szCs w:val="26"/>
          <w:lang w:val="vi-VN"/>
        </w:rPr>
        <w:t xml:space="preserve"> </w:t>
      </w:r>
      <w:r w:rsidRPr="00C56F44">
        <w:rPr>
          <w:w w:val="105"/>
          <w:sz w:val="26"/>
          <w:szCs w:val="26"/>
          <w:lang w:val="vi-VN"/>
        </w:rPr>
        <w:t>giáo</w:t>
      </w:r>
      <w:r w:rsidRPr="00C56F44">
        <w:rPr>
          <w:spacing w:val="-4"/>
          <w:w w:val="105"/>
          <w:sz w:val="26"/>
          <w:szCs w:val="26"/>
          <w:lang w:val="vi-VN"/>
        </w:rPr>
        <w:t xml:space="preserve"> </w:t>
      </w:r>
      <w:r w:rsidRPr="00C56F44">
        <w:rPr>
          <w:w w:val="105"/>
          <w:sz w:val="26"/>
          <w:szCs w:val="26"/>
          <w:lang w:val="vi-VN"/>
        </w:rPr>
        <w:t>dục</w:t>
      </w:r>
      <w:r w:rsidRPr="00C56F44">
        <w:rPr>
          <w:spacing w:val="-5"/>
          <w:w w:val="105"/>
          <w:sz w:val="26"/>
          <w:szCs w:val="26"/>
          <w:lang w:val="vi-VN"/>
        </w:rPr>
        <w:t xml:space="preserve"> </w:t>
      </w:r>
      <w:r w:rsidRPr="00C56F44">
        <w:rPr>
          <w:w w:val="105"/>
          <w:sz w:val="26"/>
          <w:szCs w:val="26"/>
          <w:lang w:val="vi-VN"/>
        </w:rPr>
        <w:t>của</w:t>
      </w:r>
      <w:r w:rsidRPr="00C56F44">
        <w:rPr>
          <w:spacing w:val="-4"/>
          <w:w w:val="105"/>
          <w:sz w:val="26"/>
          <w:szCs w:val="26"/>
          <w:lang w:val="vi-VN"/>
        </w:rPr>
        <w:t xml:space="preserve"> </w:t>
      </w:r>
      <w:r w:rsidRPr="00C56F44">
        <w:rPr>
          <w:w w:val="105"/>
          <w:sz w:val="26"/>
          <w:szCs w:val="26"/>
          <w:lang w:val="vi-VN"/>
        </w:rPr>
        <w:t>Sở</w:t>
      </w:r>
      <w:r w:rsidRPr="00C56F44">
        <w:rPr>
          <w:spacing w:val="-5"/>
          <w:w w:val="105"/>
          <w:sz w:val="26"/>
          <w:szCs w:val="26"/>
          <w:lang w:val="vi-VN"/>
        </w:rPr>
        <w:t xml:space="preserve"> </w:t>
      </w:r>
      <w:r w:rsidRPr="00C56F44">
        <w:rPr>
          <w:w w:val="105"/>
          <w:sz w:val="26"/>
          <w:szCs w:val="26"/>
          <w:lang w:val="vi-VN"/>
        </w:rPr>
        <w:t>Giáo</w:t>
      </w:r>
      <w:r w:rsidRPr="00C56F44">
        <w:rPr>
          <w:spacing w:val="-7"/>
          <w:w w:val="105"/>
          <w:sz w:val="26"/>
          <w:szCs w:val="26"/>
          <w:lang w:val="vi-VN"/>
        </w:rPr>
        <w:t xml:space="preserve"> </w:t>
      </w:r>
      <w:r w:rsidRPr="00C56F44">
        <w:rPr>
          <w:w w:val="105"/>
          <w:sz w:val="26"/>
          <w:szCs w:val="26"/>
          <w:lang w:val="vi-VN"/>
        </w:rPr>
        <w:t>dục</w:t>
      </w:r>
      <w:r w:rsidRPr="00C56F44">
        <w:rPr>
          <w:spacing w:val="-5"/>
          <w:w w:val="105"/>
          <w:sz w:val="26"/>
          <w:szCs w:val="26"/>
          <w:lang w:val="vi-VN"/>
        </w:rPr>
        <w:t xml:space="preserve"> </w:t>
      </w:r>
      <w:r w:rsidRPr="00C56F44">
        <w:rPr>
          <w:w w:val="105"/>
          <w:sz w:val="26"/>
          <w:szCs w:val="26"/>
          <w:lang w:val="vi-VN"/>
        </w:rPr>
        <w:t>và</w:t>
      </w:r>
      <w:r w:rsidRPr="00C56F44">
        <w:rPr>
          <w:spacing w:val="-5"/>
          <w:w w:val="105"/>
          <w:sz w:val="26"/>
          <w:szCs w:val="26"/>
          <w:lang w:val="vi-VN"/>
        </w:rPr>
        <w:t xml:space="preserve"> </w:t>
      </w:r>
      <w:r w:rsidRPr="00C56F44">
        <w:rPr>
          <w:w w:val="105"/>
          <w:sz w:val="26"/>
          <w:szCs w:val="26"/>
          <w:lang w:val="vi-VN"/>
        </w:rPr>
        <w:t>Đào tạo</w:t>
      </w:r>
      <w:r w:rsidRPr="00C56F44">
        <w:rPr>
          <w:spacing w:val="-7"/>
          <w:w w:val="105"/>
          <w:sz w:val="26"/>
          <w:szCs w:val="26"/>
          <w:lang w:val="vi-VN"/>
        </w:rPr>
        <w:t>.</w:t>
      </w:r>
      <w:r w:rsidRPr="00C56F44">
        <w:rPr>
          <w:spacing w:val="-5"/>
          <w:w w:val="105"/>
          <w:sz w:val="26"/>
          <w:szCs w:val="26"/>
          <w:lang w:val="vi-VN"/>
        </w:rPr>
        <w:t xml:space="preserve"> </w:t>
      </w:r>
    </w:p>
    <w:p w14:paraId="7C822F65" w14:textId="485D3053" w:rsidR="00497B1C" w:rsidRPr="00C56F44" w:rsidRDefault="005275EB" w:rsidP="00497B1C">
      <w:pPr>
        <w:spacing w:before="60" w:after="60" w:line="276" w:lineRule="auto"/>
        <w:ind w:firstLine="720"/>
        <w:jc w:val="both"/>
        <w:rPr>
          <w:w w:val="105"/>
          <w:sz w:val="26"/>
          <w:szCs w:val="26"/>
          <w:lang w:val="vi-VN"/>
        </w:rPr>
      </w:pPr>
      <w:r w:rsidRPr="00C56F44">
        <w:rPr>
          <w:w w:val="105"/>
          <w:sz w:val="26"/>
          <w:szCs w:val="26"/>
          <w:lang w:val="vi-VN"/>
        </w:rPr>
        <w:t>- Thời</w:t>
      </w:r>
      <w:r w:rsidRPr="00C56F44">
        <w:rPr>
          <w:spacing w:val="-6"/>
          <w:w w:val="105"/>
          <w:sz w:val="26"/>
          <w:szCs w:val="26"/>
          <w:lang w:val="vi-VN"/>
        </w:rPr>
        <w:t xml:space="preserve"> </w:t>
      </w:r>
      <w:r w:rsidRPr="00C56F44">
        <w:rPr>
          <w:w w:val="105"/>
          <w:sz w:val="26"/>
          <w:szCs w:val="26"/>
          <w:lang w:val="vi-VN"/>
        </w:rPr>
        <w:t>gian</w:t>
      </w:r>
      <w:r w:rsidRPr="00C56F44">
        <w:rPr>
          <w:spacing w:val="-8"/>
          <w:w w:val="105"/>
          <w:sz w:val="26"/>
          <w:szCs w:val="26"/>
          <w:lang w:val="vi-VN"/>
        </w:rPr>
        <w:t xml:space="preserve"> </w:t>
      </w:r>
      <w:r w:rsidRPr="00C56F44">
        <w:rPr>
          <w:w w:val="105"/>
          <w:sz w:val="26"/>
          <w:szCs w:val="26"/>
          <w:lang w:val="vi-VN"/>
        </w:rPr>
        <w:t>đăng</w:t>
      </w:r>
      <w:r w:rsidRPr="00C56F44">
        <w:rPr>
          <w:spacing w:val="-4"/>
          <w:w w:val="105"/>
          <w:sz w:val="26"/>
          <w:szCs w:val="26"/>
          <w:lang w:val="vi-VN"/>
        </w:rPr>
        <w:t xml:space="preserve"> </w:t>
      </w:r>
      <w:r w:rsidRPr="00C56F44">
        <w:rPr>
          <w:w w:val="105"/>
          <w:sz w:val="26"/>
          <w:szCs w:val="26"/>
          <w:lang w:val="vi-VN"/>
        </w:rPr>
        <w:t>ký</w:t>
      </w:r>
      <w:r w:rsidRPr="00C56F44">
        <w:rPr>
          <w:spacing w:val="-4"/>
          <w:w w:val="105"/>
          <w:sz w:val="26"/>
          <w:szCs w:val="26"/>
          <w:lang w:val="vi-VN"/>
        </w:rPr>
        <w:t xml:space="preserve"> </w:t>
      </w:r>
      <w:r w:rsidRPr="00C56F44">
        <w:rPr>
          <w:w w:val="105"/>
          <w:sz w:val="26"/>
          <w:szCs w:val="26"/>
          <w:lang w:val="vi-VN"/>
        </w:rPr>
        <w:t xml:space="preserve">danh sách từ </w:t>
      </w:r>
      <w:r w:rsidR="00D07DD6">
        <w:rPr>
          <w:w w:val="105"/>
          <w:sz w:val="26"/>
          <w:szCs w:val="26"/>
          <w:lang w:val="en-US"/>
        </w:rPr>
        <w:t>31</w:t>
      </w:r>
      <w:r w:rsidRPr="00C56F44">
        <w:rPr>
          <w:w w:val="105"/>
          <w:sz w:val="26"/>
          <w:szCs w:val="26"/>
          <w:lang w:val="vi-VN"/>
        </w:rPr>
        <w:t>/3/2021 đến</w:t>
      </w:r>
      <w:r w:rsidRPr="00C56F44">
        <w:rPr>
          <w:spacing w:val="-10"/>
          <w:w w:val="105"/>
          <w:sz w:val="26"/>
          <w:szCs w:val="26"/>
          <w:lang w:val="vi-VN"/>
        </w:rPr>
        <w:t xml:space="preserve"> </w:t>
      </w:r>
      <w:r w:rsidR="00D07DD6">
        <w:rPr>
          <w:w w:val="105"/>
          <w:sz w:val="26"/>
          <w:szCs w:val="26"/>
          <w:lang w:val="en-US"/>
        </w:rPr>
        <w:t>04</w:t>
      </w:r>
      <w:r w:rsidR="00497B1C" w:rsidRPr="00C56F44">
        <w:rPr>
          <w:w w:val="105"/>
          <w:sz w:val="26"/>
          <w:szCs w:val="26"/>
          <w:lang w:val="vi-VN"/>
        </w:rPr>
        <w:t>/4</w:t>
      </w:r>
      <w:r w:rsidRPr="00C56F44">
        <w:rPr>
          <w:w w:val="105"/>
          <w:sz w:val="26"/>
          <w:szCs w:val="26"/>
          <w:lang w:val="vi-VN"/>
        </w:rPr>
        <w:t xml:space="preserve">/2021. </w:t>
      </w:r>
    </w:p>
    <w:p w14:paraId="09A7361D" w14:textId="47C0CD8C" w:rsidR="005275EB" w:rsidRPr="00C56F44" w:rsidRDefault="005275EB" w:rsidP="006753D0">
      <w:pPr>
        <w:spacing w:before="60" w:after="60" w:line="276" w:lineRule="auto"/>
        <w:ind w:firstLine="720"/>
        <w:jc w:val="both"/>
        <w:rPr>
          <w:w w:val="105"/>
          <w:sz w:val="26"/>
          <w:szCs w:val="26"/>
          <w:lang w:val="vi-VN"/>
        </w:rPr>
      </w:pPr>
      <w:r w:rsidRPr="00C56F44">
        <w:rPr>
          <w:w w:val="105"/>
          <w:sz w:val="26"/>
          <w:szCs w:val="26"/>
          <w:lang w:val="vi-VN"/>
        </w:rPr>
        <w:t xml:space="preserve">- Các đơn vị dự thi ngoài Thành phố Hồ Chí Minh đăng ký </w:t>
      </w:r>
      <w:r w:rsidR="00497B1C" w:rsidRPr="00C56F44">
        <w:rPr>
          <w:w w:val="105"/>
          <w:sz w:val="26"/>
          <w:szCs w:val="26"/>
          <w:lang w:val="vi-VN"/>
        </w:rPr>
        <w:t>thông tin, rà soát thông tin trưởng đoàn (địa chỉ mail và số điện thoại trong danh sách đính kèm).</w:t>
      </w:r>
    </w:p>
    <w:p w14:paraId="6ED39F72" w14:textId="1EB77F46" w:rsidR="0073056F" w:rsidRPr="00C56F44" w:rsidRDefault="0073056F" w:rsidP="006753D0">
      <w:pPr>
        <w:spacing w:before="60" w:after="60" w:line="276" w:lineRule="auto"/>
        <w:ind w:firstLine="720"/>
        <w:jc w:val="both"/>
        <w:rPr>
          <w:w w:val="105"/>
          <w:sz w:val="26"/>
          <w:szCs w:val="26"/>
          <w:lang w:val="vi-VN"/>
        </w:rPr>
      </w:pPr>
      <w:r w:rsidRPr="00C56F44">
        <w:rPr>
          <w:w w:val="105"/>
          <w:sz w:val="26"/>
          <w:szCs w:val="26"/>
          <w:lang w:val="vi-VN"/>
        </w:rPr>
        <w:t xml:space="preserve">- </w:t>
      </w:r>
      <w:r w:rsidR="006753D0" w:rsidRPr="00C56F44">
        <w:rPr>
          <w:w w:val="105"/>
          <w:sz w:val="26"/>
          <w:szCs w:val="26"/>
          <w:lang w:val="vi-VN"/>
        </w:rPr>
        <w:t>Đ</w:t>
      </w:r>
      <w:r w:rsidRPr="00C56F44">
        <w:rPr>
          <w:w w:val="105"/>
          <w:sz w:val="26"/>
          <w:szCs w:val="26"/>
          <w:lang w:val="vi-VN"/>
        </w:rPr>
        <w:t>ường link đăng ký</w:t>
      </w:r>
      <w:r w:rsidR="00497B1C" w:rsidRPr="00C56F44">
        <w:rPr>
          <w:w w:val="105"/>
          <w:sz w:val="26"/>
          <w:szCs w:val="26"/>
          <w:lang w:val="vi-VN"/>
        </w:rPr>
        <w:t xml:space="preserve"> thêm thông tin trưởng đoàn (địa chỉ mail và số điên thoại di động (có zalo))</w:t>
      </w:r>
      <w:r w:rsidRPr="00C56F44">
        <w:rPr>
          <w:w w:val="105"/>
          <w:sz w:val="26"/>
          <w:szCs w:val="26"/>
          <w:lang w:val="vi-VN"/>
        </w:rPr>
        <w:t xml:space="preserve">: </w:t>
      </w:r>
      <w:r w:rsidR="006753D0" w:rsidRPr="00C56F44">
        <w:rPr>
          <w:w w:val="105"/>
          <w:sz w:val="26"/>
          <w:szCs w:val="26"/>
          <w:lang w:val="vi-VN"/>
        </w:rPr>
        <w:t>https://forms.gle/TpBUPHTmQQ9MDikf8</w:t>
      </w:r>
    </w:p>
    <w:p w14:paraId="4798B8FF" w14:textId="77777777" w:rsidR="005275EB" w:rsidRPr="00C56F44" w:rsidRDefault="005275EB" w:rsidP="006753D0">
      <w:pPr>
        <w:spacing w:before="60" w:after="60" w:line="276" w:lineRule="auto"/>
        <w:ind w:firstLine="720"/>
        <w:jc w:val="both"/>
        <w:rPr>
          <w:w w:val="105"/>
          <w:sz w:val="26"/>
          <w:szCs w:val="26"/>
          <w:lang w:val="vi-VN"/>
        </w:rPr>
      </w:pPr>
      <w:r w:rsidRPr="00C56F44">
        <w:rPr>
          <w:w w:val="105"/>
          <w:sz w:val="26"/>
          <w:szCs w:val="26"/>
          <w:lang w:val="vi-VN"/>
        </w:rPr>
        <w:t xml:space="preserve">- Số lượng cán bộ coi thi đề cử của mỗi trường = (số thí sinh của trường/10) được làm tròn tăng (nếu có). </w:t>
      </w:r>
    </w:p>
    <w:p w14:paraId="17C4EF36" w14:textId="77777777" w:rsidR="00D07DD6" w:rsidRDefault="005275EB" w:rsidP="00D07DD6">
      <w:pPr>
        <w:spacing w:line="276" w:lineRule="auto"/>
        <w:ind w:firstLine="720"/>
        <w:jc w:val="both"/>
        <w:rPr>
          <w:w w:val="105"/>
          <w:sz w:val="26"/>
          <w:szCs w:val="26"/>
          <w:lang w:val="vi-VN"/>
        </w:rPr>
      </w:pPr>
      <w:r w:rsidRPr="00C56F44">
        <w:rPr>
          <w:w w:val="105"/>
          <w:sz w:val="26"/>
          <w:szCs w:val="26"/>
          <w:lang w:val="vi-VN"/>
        </w:rPr>
        <w:t xml:space="preserve">- Số lượng cán bộ chấm thi đề cử: 1 người/môn/trường cho các môn mà trường có dự thi. </w:t>
      </w:r>
    </w:p>
    <w:p w14:paraId="3A13BB7E" w14:textId="6773C925" w:rsidR="00D07DD6" w:rsidRPr="00E82272" w:rsidRDefault="00D07DD6" w:rsidP="00D07DD6">
      <w:pPr>
        <w:spacing w:line="276" w:lineRule="auto"/>
        <w:ind w:firstLine="720"/>
        <w:jc w:val="both"/>
        <w:rPr>
          <w:i/>
          <w:iCs/>
          <w:w w:val="105"/>
          <w:sz w:val="26"/>
          <w:szCs w:val="26"/>
          <w:lang w:val="vi-VN"/>
        </w:rPr>
      </w:pPr>
      <w:r>
        <w:rPr>
          <w:i/>
          <w:iCs/>
          <w:w w:val="105"/>
          <w:sz w:val="26"/>
          <w:szCs w:val="26"/>
          <w:lang w:val="en-US"/>
        </w:rPr>
        <w:t>2</w:t>
      </w:r>
      <w:r w:rsidRPr="009D1D74">
        <w:rPr>
          <w:i/>
          <w:iCs/>
          <w:w w:val="105"/>
          <w:sz w:val="26"/>
          <w:szCs w:val="26"/>
          <w:lang w:val="vi-VN"/>
        </w:rPr>
        <w:t xml:space="preserve">. </w:t>
      </w:r>
      <w:r w:rsidRPr="00E82272">
        <w:rPr>
          <w:i/>
          <w:iCs/>
          <w:w w:val="105"/>
          <w:sz w:val="26"/>
          <w:szCs w:val="26"/>
          <w:lang w:val="vi-VN"/>
        </w:rPr>
        <w:t xml:space="preserve">Đối tượng dự thi </w:t>
      </w:r>
      <w:r w:rsidRPr="00E82272">
        <w:rPr>
          <w:i/>
          <w:iCs/>
          <w:spacing w:val="-5"/>
          <w:w w:val="105"/>
          <w:sz w:val="26"/>
          <w:szCs w:val="26"/>
          <w:lang w:val="vi-VN"/>
        </w:rPr>
        <w:t xml:space="preserve">và </w:t>
      </w:r>
      <w:r w:rsidRPr="00E82272">
        <w:rPr>
          <w:i/>
          <w:iCs/>
          <w:spacing w:val="-4"/>
          <w:w w:val="105"/>
          <w:sz w:val="26"/>
          <w:szCs w:val="26"/>
          <w:lang w:val="vi-VN"/>
        </w:rPr>
        <w:t xml:space="preserve">số </w:t>
      </w:r>
      <w:r w:rsidRPr="00E82272">
        <w:rPr>
          <w:i/>
          <w:iCs/>
          <w:w w:val="105"/>
          <w:sz w:val="26"/>
          <w:szCs w:val="26"/>
          <w:lang w:val="vi-VN"/>
        </w:rPr>
        <w:t>lượng tham</w:t>
      </w:r>
      <w:r w:rsidRPr="00E82272">
        <w:rPr>
          <w:i/>
          <w:iCs/>
          <w:spacing w:val="3"/>
          <w:w w:val="105"/>
          <w:sz w:val="26"/>
          <w:szCs w:val="26"/>
          <w:lang w:val="vi-VN"/>
        </w:rPr>
        <w:t xml:space="preserve"> </w:t>
      </w:r>
      <w:r w:rsidRPr="00E82272">
        <w:rPr>
          <w:i/>
          <w:iCs/>
          <w:w w:val="105"/>
          <w:sz w:val="26"/>
          <w:szCs w:val="26"/>
          <w:lang w:val="vi-VN"/>
        </w:rPr>
        <w:t>dự</w:t>
      </w:r>
    </w:p>
    <w:p w14:paraId="220C945C" w14:textId="21AC30EF" w:rsidR="00D07DD6" w:rsidRPr="00582F9C" w:rsidRDefault="00D07DD6" w:rsidP="00D07DD6">
      <w:pPr>
        <w:spacing w:line="276" w:lineRule="auto"/>
        <w:ind w:firstLine="720"/>
        <w:jc w:val="both"/>
        <w:rPr>
          <w:sz w:val="26"/>
          <w:szCs w:val="26"/>
          <w:lang w:val="en-US"/>
        </w:rPr>
      </w:pPr>
      <w:r w:rsidRPr="0059378F">
        <w:rPr>
          <w:sz w:val="26"/>
          <w:szCs w:val="26"/>
          <w:lang w:val="vi-VN"/>
        </w:rPr>
        <w:lastRenderedPageBreak/>
        <w:t>a. Tất cả học sinh đang học trong các trường trung học trên địa bàn Thành phố Hồ Chí Minh, các trường trung học các tỉnh thành phố phía Nam và các tỉnh khách mời tham gia cuộc thi</w:t>
      </w:r>
      <w:r w:rsidR="00582F9C">
        <w:rPr>
          <w:sz w:val="26"/>
          <w:szCs w:val="26"/>
          <w:lang w:val="en-US"/>
        </w:rPr>
        <w:t xml:space="preserve"> (trừ bảng THCS chỉ dành hco các trường trung học trên địa bàn thành phố</w:t>
      </w:r>
      <w:r w:rsidR="00CB7656">
        <w:rPr>
          <w:sz w:val="26"/>
          <w:szCs w:val="26"/>
          <w:lang w:val="en-US"/>
        </w:rPr>
        <w:t xml:space="preserve"> Hồ Chí Minh). </w:t>
      </w:r>
    </w:p>
    <w:p w14:paraId="57A4611E" w14:textId="5FF88FBE" w:rsidR="00D07DD6" w:rsidRPr="00B83160" w:rsidRDefault="00D07DD6" w:rsidP="00D07DD6">
      <w:pPr>
        <w:spacing w:line="276" w:lineRule="auto"/>
        <w:ind w:firstLine="720"/>
        <w:jc w:val="both"/>
        <w:rPr>
          <w:sz w:val="26"/>
          <w:szCs w:val="26"/>
          <w:lang w:val="vi-VN"/>
        </w:rPr>
      </w:pPr>
      <w:r w:rsidRPr="00B83160">
        <w:rPr>
          <w:sz w:val="26"/>
          <w:szCs w:val="26"/>
          <w:lang w:val="vi-VN"/>
        </w:rPr>
        <w:t xml:space="preserve">b. Mỗi học sinh chỉ tham gia một môn thi theo khối lớp mình đang học. Học sinh lớp chuyên không được tham gia bảng dành cho học sinh không chuyên. </w:t>
      </w:r>
    </w:p>
    <w:p w14:paraId="582E919E" w14:textId="77777777" w:rsidR="00D07DD6" w:rsidRPr="00E82272" w:rsidRDefault="00D07DD6" w:rsidP="00D07DD6">
      <w:pPr>
        <w:spacing w:line="276" w:lineRule="auto"/>
        <w:ind w:firstLine="720"/>
        <w:jc w:val="both"/>
        <w:rPr>
          <w:sz w:val="26"/>
          <w:szCs w:val="26"/>
          <w:lang w:val="vi-VN"/>
        </w:rPr>
      </w:pPr>
      <w:r w:rsidRPr="00B83160">
        <w:rPr>
          <w:sz w:val="26"/>
          <w:szCs w:val="26"/>
          <w:lang w:val="vi-VN"/>
        </w:rPr>
        <w:t>c</w:t>
      </w:r>
      <w:r w:rsidRPr="00E82272">
        <w:rPr>
          <w:sz w:val="26"/>
          <w:szCs w:val="26"/>
          <w:lang w:val="vi-VN"/>
        </w:rPr>
        <w:t>. Cuộc</w:t>
      </w:r>
      <w:r w:rsidRPr="00B83160">
        <w:rPr>
          <w:sz w:val="26"/>
          <w:szCs w:val="26"/>
          <w:lang w:val="vi-VN"/>
        </w:rPr>
        <w:t xml:space="preserve"> thi</w:t>
      </w:r>
      <w:r w:rsidRPr="00E82272">
        <w:rPr>
          <w:sz w:val="26"/>
          <w:szCs w:val="26"/>
          <w:lang w:val="vi-VN"/>
        </w:rPr>
        <w:t xml:space="preserve"> chỉ tổ chức thi đối với môn thi có các</w:t>
      </w:r>
      <w:r w:rsidRPr="00B83160">
        <w:rPr>
          <w:sz w:val="26"/>
          <w:szCs w:val="26"/>
          <w:lang w:val="vi-VN"/>
        </w:rPr>
        <w:t xml:space="preserve"> đơn vị khác nhau đăng ký dự thi và số lượng thí sinh đủ để xét giải theo nguyên tắc làm tròn lên.</w:t>
      </w:r>
    </w:p>
    <w:p w14:paraId="0D952C73" w14:textId="77777777" w:rsidR="00D07DD6" w:rsidRPr="00B83160" w:rsidRDefault="00D07DD6" w:rsidP="00D07DD6">
      <w:pPr>
        <w:spacing w:line="276" w:lineRule="auto"/>
        <w:ind w:firstLine="720"/>
        <w:jc w:val="both"/>
        <w:rPr>
          <w:sz w:val="26"/>
          <w:szCs w:val="26"/>
          <w:lang w:val="vi-VN"/>
        </w:rPr>
      </w:pPr>
      <w:r w:rsidRPr="00B83160">
        <w:rPr>
          <w:sz w:val="26"/>
          <w:szCs w:val="26"/>
          <w:lang w:val="vi-VN"/>
        </w:rPr>
        <w:t xml:space="preserve">d. Mỗi trường THCS, THPT, TT.GDTX, TT.GDNN-GDTX được xem là một đơn vị dự thi. </w:t>
      </w:r>
    </w:p>
    <w:p w14:paraId="48FDEDB8" w14:textId="65DE024F" w:rsidR="00437E04" w:rsidRPr="00C56F44" w:rsidRDefault="00D07DD6" w:rsidP="00D07DD6">
      <w:pPr>
        <w:spacing w:before="60" w:after="60" w:line="276" w:lineRule="auto"/>
        <w:ind w:firstLine="720"/>
        <w:jc w:val="both"/>
        <w:rPr>
          <w:w w:val="105"/>
          <w:sz w:val="26"/>
          <w:szCs w:val="26"/>
          <w:lang w:val="vi-VN"/>
        </w:rPr>
      </w:pPr>
      <w:r w:rsidRPr="00B83160">
        <w:rPr>
          <w:sz w:val="26"/>
          <w:szCs w:val="26"/>
          <w:lang w:val="vi-VN"/>
        </w:rPr>
        <w:t xml:space="preserve">Mỗi đơn vị dự thi đăng ký tối đa 3 học sinh/khối/môn đối với các môn văn hoá. </w:t>
      </w:r>
      <w:r w:rsidRPr="00E82272">
        <w:rPr>
          <w:w w:val="105"/>
          <w:sz w:val="26"/>
          <w:szCs w:val="26"/>
          <w:lang w:val="vi-VN"/>
        </w:rPr>
        <w:t>Số</w:t>
      </w:r>
      <w:r w:rsidRPr="00E82272">
        <w:rPr>
          <w:spacing w:val="-10"/>
          <w:w w:val="105"/>
          <w:sz w:val="26"/>
          <w:szCs w:val="26"/>
          <w:lang w:val="vi-VN"/>
        </w:rPr>
        <w:t xml:space="preserve"> </w:t>
      </w:r>
      <w:r w:rsidRPr="00E82272">
        <w:rPr>
          <w:w w:val="105"/>
          <w:sz w:val="26"/>
          <w:szCs w:val="26"/>
          <w:lang w:val="vi-VN"/>
        </w:rPr>
        <w:t>lượng</w:t>
      </w:r>
      <w:r w:rsidRPr="00E82272">
        <w:rPr>
          <w:spacing w:val="-9"/>
          <w:w w:val="105"/>
          <w:sz w:val="26"/>
          <w:szCs w:val="26"/>
          <w:lang w:val="vi-VN"/>
        </w:rPr>
        <w:t xml:space="preserve"> </w:t>
      </w:r>
      <w:r w:rsidRPr="00E82272">
        <w:rPr>
          <w:w w:val="105"/>
          <w:sz w:val="26"/>
          <w:szCs w:val="26"/>
          <w:lang w:val="vi-VN"/>
        </w:rPr>
        <w:t>môn</w:t>
      </w:r>
      <w:r w:rsidRPr="00E82272">
        <w:rPr>
          <w:spacing w:val="-9"/>
          <w:w w:val="105"/>
          <w:sz w:val="26"/>
          <w:szCs w:val="26"/>
          <w:lang w:val="vi-VN"/>
        </w:rPr>
        <w:t xml:space="preserve"> </w:t>
      </w:r>
      <w:r w:rsidRPr="00E82272">
        <w:rPr>
          <w:w w:val="105"/>
          <w:sz w:val="26"/>
          <w:szCs w:val="26"/>
          <w:lang w:val="vi-VN"/>
        </w:rPr>
        <w:t>thi</w:t>
      </w:r>
      <w:r w:rsidRPr="00E82272">
        <w:rPr>
          <w:spacing w:val="-7"/>
          <w:w w:val="105"/>
          <w:sz w:val="26"/>
          <w:szCs w:val="26"/>
          <w:lang w:val="vi-VN"/>
        </w:rPr>
        <w:t xml:space="preserve"> </w:t>
      </w:r>
      <w:r w:rsidRPr="00E82272">
        <w:rPr>
          <w:w w:val="105"/>
          <w:sz w:val="26"/>
          <w:szCs w:val="26"/>
          <w:lang w:val="vi-VN"/>
        </w:rPr>
        <w:t>ở</w:t>
      </w:r>
      <w:r w:rsidRPr="00E82272">
        <w:rPr>
          <w:spacing w:val="-7"/>
          <w:w w:val="105"/>
          <w:sz w:val="26"/>
          <w:szCs w:val="26"/>
          <w:lang w:val="vi-VN"/>
        </w:rPr>
        <w:t xml:space="preserve"> </w:t>
      </w:r>
      <w:r w:rsidRPr="00E82272">
        <w:rPr>
          <w:w w:val="105"/>
          <w:sz w:val="26"/>
          <w:szCs w:val="26"/>
          <w:lang w:val="vi-VN"/>
        </w:rPr>
        <w:t>mỗi</w:t>
      </w:r>
      <w:r w:rsidRPr="00E82272">
        <w:rPr>
          <w:spacing w:val="-7"/>
          <w:w w:val="105"/>
          <w:sz w:val="26"/>
          <w:szCs w:val="26"/>
          <w:lang w:val="vi-VN"/>
        </w:rPr>
        <w:t xml:space="preserve"> </w:t>
      </w:r>
      <w:r w:rsidRPr="00E82272">
        <w:rPr>
          <w:spacing w:val="-3"/>
          <w:w w:val="105"/>
          <w:sz w:val="26"/>
          <w:szCs w:val="26"/>
          <w:lang w:val="vi-VN"/>
        </w:rPr>
        <w:t xml:space="preserve">khối </w:t>
      </w:r>
      <w:r w:rsidRPr="00E82272">
        <w:rPr>
          <w:w w:val="105"/>
          <w:sz w:val="26"/>
          <w:szCs w:val="26"/>
          <w:lang w:val="vi-VN"/>
        </w:rPr>
        <w:t>nhà</w:t>
      </w:r>
      <w:r w:rsidRPr="00E82272">
        <w:rPr>
          <w:spacing w:val="-6"/>
          <w:w w:val="105"/>
          <w:sz w:val="26"/>
          <w:szCs w:val="26"/>
          <w:lang w:val="vi-VN"/>
        </w:rPr>
        <w:t xml:space="preserve"> </w:t>
      </w:r>
      <w:r w:rsidRPr="00E82272">
        <w:rPr>
          <w:w w:val="105"/>
          <w:sz w:val="26"/>
          <w:szCs w:val="26"/>
          <w:lang w:val="vi-VN"/>
        </w:rPr>
        <w:t>trường</w:t>
      </w:r>
      <w:r w:rsidRPr="00E82272">
        <w:rPr>
          <w:spacing w:val="-9"/>
          <w:w w:val="105"/>
          <w:sz w:val="26"/>
          <w:szCs w:val="26"/>
          <w:lang w:val="vi-VN"/>
        </w:rPr>
        <w:t xml:space="preserve"> </w:t>
      </w:r>
      <w:r w:rsidRPr="00E82272">
        <w:rPr>
          <w:w w:val="105"/>
          <w:sz w:val="26"/>
          <w:szCs w:val="26"/>
          <w:lang w:val="vi-VN"/>
        </w:rPr>
        <w:t>tham</w:t>
      </w:r>
      <w:r w:rsidRPr="00E82272">
        <w:rPr>
          <w:spacing w:val="-6"/>
          <w:w w:val="105"/>
          <w:sz w:val="26"/>
          <w:szCs w:val="26"/>
          <w:lang w:val="vi-VN"/>
        </w:rPr>
        <w:t xml:space="preserve"> </w:t>
      </w:r>
      <w:r w:rsidRPr="00E82272">
        <w:rPr>
          <w:w w:val="105"/>
          <w:sz w:val="26"/>
          <w:szCs w:val="26"/>
          <w:lang w:val="vi-VN"/>
        </w:rPr>
        <w:t>gia</w:t>
      </w:r>
      <w:r w:rsidRPr="00E82272">
        <w:rPr>
          <w:spacing w:val="-6"/>
          <w:w w:val="105"/>
          <w:sz w:val="26"/>
          <w:szCs w:val="26"/>
          <w:lang w:val="vi-VN"/>
        </w:rPr>
        <w:t xml:space="preserve"> </w:t>
      </w:r>
      <w:r w:rsidRPr="00E82272">
        <w:rPr>
          <w:w w:val="105"/>
          <w:sz w:val="26"/>
          <w:szCs w:val="26"/>
          <w:lang w:val="vi-VN"/>
        </w:rPr>
        <w:t>do</w:t>
      </w:r>
      <w:r w:rsidRPr="00E82272">
        <w:rPr>
          <w:spacing w:val="-5"/>
          <w:w w:val="105"/>
          <w:sz w:val="26"/>
          <w:szCs w:val="26"/>
          <w:lang w:val="vi-VN"/>
        </w:rPr>
        <w:t xml:space="preserve"> </w:t>
      </w:r>
      <w:r w:rsidRPr="00E82272">
        <w:rPr>
          <w:spacing w:val="-4"/>
          <w:w w:val="105"/>
          <w:sz w:val="26"/>
          <w:szCs w:val="26"/>
          <w:lang w:val="vi-VN"/>
        </w:rPr>
        <w:t>nhà</w:t>
      </w:r>
      <w:r w:rsidRPr="00E82272">
        <w:rPr>
          <w:spacing w:val="-6"/>
          <w:w w:val="105"/>
          <w:sz w:val="26"/>
          <w:szCs w:val="26"/>
          <w:lang w:val="vi-VN"/>
        </w:rPr>
        <w:t xml:space="preserve"> </w:t>
      </w:r>
      <w:r w:rsidRPr="00E82272">
        <w:rPr>
          <w:w w:val="105"/>
          <w:sz w:val="26"/>
          <w:szCs w:val="26"/>
          <w:lang w:val="vi-VN"/>
        </w:rPr>
        <w:t>trường</w:t>
      </w:r>
      <w:r w:rsidRPr="00E82272">
        <w:rPr>
          <w:spacing w:val="-9"/>
          <w:w w:val="105"/>
          <w:sz w:val="26"/>
          <w:szCs w:val="26"/>
          <w:lang w:val="vi-VN"/>
        </w:rPr>
        <w:t xml:space="preserve"> </w:t>
      </w:r>
      <w:r w:rsidRPr="00E82272">
        <w:rPr>
          <w:w w:val="105"/>
          <w:sz w:val="26"/>
          <w:szCs w:val="26"/>
          <w:lang w:val="vi-VN"/>
        </w:rPr>
        <w:t>chọn</w:t>
      </w:r>
      <w:r w:rsidRPr="00E82272">
        <w:rPr>
          <w:spacing w:val="-9"/>
          <w:w w:val="105"/>
          <w:sz w:val="26"/>
          <w:szCs w:val="26"/>
          <w:lang w:val="vi-VN"/>
        </w:rPr>
        <w:t xml:space="preserve"> </w:t>
      </w:r>
      <w:r w:rsidRPr="00E82272">
        <w:rPr>
          <w:spacing w:val="-3"/>
          <w:w w:val="105"/>
          <w:sz w:val="26"/>
          <w:szCs w:val="26"/>
          <w:lang w:val="vi-VN"/>
        </w:rPr>
        <w:t>lựa</w:t>
      </w:r>
      <w:r w:rsidRPr="00E82272">
        <w:rPr>
          <w:spacing w:val="-2"/>
          <w:w w:val="105"/>
          <w:sz w:val="26"/>
          <w:szCs w:val="26"/>
          <w:lang w:val="vi-VN"/>
        </w:rPr>
        <w:t xml:space="preserve"> </w:t>
      </w:r>
      <w:r w:rsidRPr="00E82272">
        <w:rPr>
          <w:w w:val="105"/>
          <w:sz w:val="26"/>
          <w:szCs w:val="26"/>
          <w:lang w:val="vi-VN"/>
        </w:rPr>
        <w:t>và</w:t>
      </w:r>
      <w:r w:rsidRPr="00E82272">
        <w:rPr>
          <w:spacing w:val="-11"/>
          <w:w w:val="105"/>
          <w:sz w:val="26"/>
          <w:szCs w:val="26"/>
          <w:lang w:val="vi-VN"/>
        </w:rPr>
        <w:t xml:space="preserve"> </w:t>
      </w:r>
      <w:r w:rsidRPr="00E82272">
        <w:rPr>
          <w:w w:val="105"/>
          <w:sz w:val="26"/>
          <w:szCs w:val="26"/>
          <w:lang w:val="vi-VN"/>
        </w:rPr>
        <w:t>quyết</w:t>
      </w:r>
      <w:r w:rsidRPr="00E82272">
        <w:rPr>
          <w:spacing w:val="-8"/>
          <w:w w:val="105"/>
          <w:sz w:val="26"/>
          <w:szCs w:val="26"/>
          <w:lang w:val="vi-VN"/>
        </w:rPr>
        <w:t xml:space="preserve"> </w:t>
      </w:r>
      <w:r w:rsidRPr="00E82272">
        <w:rPr>
          <w:w w:val="105"/>
          <w:sz w:val="26"/>
          <w:szCs w:val="26"/>
          <w:lang w:val="vi-VN"/>
        </w:rPr>
        <w:t>định</w:t>
      </w:r>
      <w:r w:rsidRPr="00B83160">
        <w:rPr>
          <w:w w:val="105"/>
          <w:sz w:val="26"/>
          <w:szCs w:val="26"/>
          <w:lang w:val="vi-VN"/>
        </w:rPr>
        <w:t>.</w:t>
      </w:r>
    </w:p>
    <w:p w14:paraId="46F276C5" w14:textId="77777777" w:rsidR="00A75083" w:rsidRPr="00C56F44" w:rsidRDefault="0073056F" w:rsidP="00064357">
      <w:pPr>
        <w:spacing w:before="60" w:after="60" w:line="276" w:lineRule="auto"/>
        <w:ind w:firstLine="720"/>
        <w:jc w:val="both"/>
        <w:rPr>
          <w:iCs/>
          <w:sz w:val="26"/>
          <w:szCs w:val="26"/>
          <w:lang w:val="vi-VN"/>
        </w:rPr>
      </w:pPr>
      <w:r w:rsidRPr="00C56F44">
        <w:rPr>
          <w:iCs/>
          <w:sz w:val="26"/>
          <w:szCs w:val="26"/>
          <w:lang w:val="vi-VN"/>
        </w:rPr>
        <w:t>3. Về môn thi</w:t>
      </w:r>
      <w:r w:rsidR="005007D5" w:rsidRPr="00C56F44">
        <w:rPr>
          <w:iCs/>
          <w:sz w:val="26"/>
          <w:szCs w:val="26"/>
          <w:lang w:val="vi-VN"/>
        </w:rPr>
        <w:t>:</w:t>
      </w:r>
      <w:r w:rsidR="00064357" w:rsidRPr="00C56F44">
        <w:rPr>
          <w:iCs/>
          <w:sz w:val="26"/>
          <w:szCs w:val="26"/>
          <w:lang w:val="vi-VN"/>
        </w:rPr>
        <w:t xml:space="preserve"> </w:t>
      </w:r>
    </w:p>
    <w:p w14:paraId="53B1BEFF" w14:textId="20DC738E" w:rsidR="005007D5" w:rsidRPr="00C56F44" w:rsidRDefault="00A75083" w:rsidP="00064357">
      <w:pPr>
        <w:spacing w:before="60" w:after="60" w:line="276" w:lineRule="auto"/>
        <w:ind w:firstLine="720"/>
        <w:jc w:val="both"/>
        <w:rPr>
          <w:iCs/>
          <w:sz w:val="26"/>
          <w:szCs w:val="26"/>
          <w:lang w:val="vi-VN"/>
        </w:rPr>
      </w:pPr>
      <w:r w:rsidRPr="00C56F44">
        <w:rPr>
          <w:iCs/>
          <w:sz w:val="26"/>
          <w:szCs w:val="26"/>
          <w:lang w:val="vi-VN"/>
        </w:rPr>
        <w:t xml:space="preserve">3.1. </w:t>
      </w:r>
      <w:r w:rsidR="005007D5" w:rsidRPr="00C56F44">
        <w:rPr>
          <w:bCs/>
          <w:sz w:val="26"/>
          <w:szCs w:val="26"/>
          <w:lang w:val="vi-VN"/>
        </w:rPr>
        <w:t>Bảng THPT</w:t>
      </w:r>
      <w:r w:rsidR="005007D5" w:rsidRPr="00C56F44">
        <w:rPr>
          <w:sz w:val="26"/>
          <w:szCs w:val="26"/>
          <w:lang w:val="vi-VN"/>
        </w:rPr>
        <w:t xml:space="preserve"> tổ chức bao gồm các phần thi:</w:t>
      </w:r>
    </w:p>
    <w:p w14:paraId="64F93199" w14:textId="77777777" w:rsidR="005007D5" w:rsidRPr="00C56F44" w:rsidRDefault="005007D5" w:rsidP="006753D0">
      <w:pPr>
        <w:spacing w:before="60" w:after="60" w:line="276" w:lineRule="auto"/>
        <w:ind w:firstLine="720"/>
        <w:jc w:val="both"/>
        <w:rPr>
          <w:sz w:val="26"/>
          <w:szCs w:val="26"/>
          <w:lang w:val="vi-VN"/>
        </w:rPr>
      </w:pPr>
      <w:r w:rsidRPr="00C56F44">
        <w:rPr>
          <w:sz w:val="26"/>
          <w:szCs w:val="26"/>
          <w:shd w:val="clear" w:color="auto" w:fill="FFFFFF"/>
          <w:lang w:val="vi-VN"/>
        </w:rPr>
        <w:t>- Các bộ môn văn hóa gồm: Toán, Văn, Tiếng Anh, Lý, Hóa, Sinh, Sử, Địa, Tin học, Tiếng Pháp, Tiếng Trung và Tiếng Nhật (riêng môn ngoại ngữ có thi phần nghe)</w:t>
      </w:r>
    </w:p>
    <w:p w14:paraId="44C9B923" w14:textId="77777777" w:rsidR="003B1DF7" w:rsidRPr="00C56F44" w:rsidRDefault="003B1DF7" w:rsidP="006753D0">
      <w:pPr>
        <w:spacing w:before="60" w:after="60" w:line="276" w:lineRule="auto"/>
        <w:ind w:firstLine="720"/>
        <w:jc w:val="both"/>
        <w:rPr>
          <w:sz w:val="26"/>
          <w:szCs w:val="26"/>
          <w:lang w:val="vi-VN"/>
        </w:rPr>
      </w:pPr>
      <w:r w:rsidRPr="00C56F44">
        <w:rPr>
          <w:sz w:val="26"/>
          <w:szCs w:val="26"/>
          <w:lang w:val="vi-VN"/>
        </w:rPr>
        <w:t xml:space="preserve">Các môn ứng dụng STEM </w:t>
      </w:r>
      <w:r w:rsidRPr="00C56F44">
        <w:rPr>
          <w:b/>
          <w:bCs/>
          <w:sz w:val="26"/>
          <w:szCs w:val="26"/>
          <w:u w:val="single"/>
          <w:lang w:val="vi-VN"/>
        </w:rPr>
        <w:t>không tổ chức thi</w:t>
      </w:r>
      <w:r w:rsidRPr="00C56F44">
        <w:rPr>
          <w:sz w:val="26"/>
          <w:szCs w:val="26"/>
          <w:lang w:val="vi-VN"/>
        </w:rPr>
        <w:t>.</w:t>
      </w:r>
    </w:p>
    <w:p w14:paraId="19970116" w14:textId="67084EF3" w:rsidR="005007D5" w:rsidRPr="00C56F44" w:rsidRDefault="005007D5" w:rsidP="006753D0">
      <w:pPr>
        <w:spacing w:before="60" w:after="60" w:line="276" w:lineRule="auto"/>
        <w:ind w:firstLine="720"/>
        <w:jc w:val="both"/>
        <w:rPr>
          <w:sz w:val="26"/>
          <w:szCs w:val="26"/>
          <w:lang w:val="vi-VN"/>
        </w:rPr>
      </w:pPr>
      <w:r w:rsidRPr="00C56F44">
        <w:rPr>
          <w:sz w:val="26"/>
          <w:szCs w:val="26"/>
          <w:lang w:val="vi-VN"/>
        </w:rPr>
        <w:t>- Bộ môn giải toán trên máy tính cầm tay các bộ môn: Toán, Lý, Hóa, Sinh (môn riêng).</w:t>
      </w:r>
    </w:p>
    <w:p w14:paraId="7498816B" w14:textId="77777777" w:rsidR="00A75083" w:rsidRPr="00C56F44" w:rsidRDefault="00A75083" w:rsidP="00A75083">
      <w:pPr>
        <w:spacing w:before="60" w:after="60" w:line="276" w:lineRule="auto"/>
        <w:ind w:firstLine="720"/>
        <w:jc w:val="both"/>
        <w:rPr>
          <w:w w:val="105"/>
          <w:sz w:val="26"/>
          <w:szCs w:val="26"/>
          <w:lang w:val="vi-VN"/>
        </w:rPr>
      </w:pPr>
      <w:r w:rsidRPr="00C56F44">
        <w:rPr>
          <w:sz w:val="26"/>
          <w:szCs w:val="26"/>
          <w:lang w:val="vi-VN"/>
        </w:rPr>
        <w:t xml:space="preserve">3.2. </w:t>
      </w:r>
      <w:r w:rsidRPr="00C56F44">
        <w:rPr>
          <w:w w:val="105"/>
          <w:sz w:val="26"/>
          <w:szCs w:val="26"/>
          <w:lang w:val="vi-VN"/>
        </w:rPr>
        <w:t xml:space="preserve">. Bảng THCS: </w:t>
      </w:r>
    </w:p>
    <w:p w14:paraId="19A9DB10" w14:textId="77777777" w:rsidR="00A75083" w:rsidRPr="00C56F44" w:rsidRDefault="00A75083" w:rsidP="00A75083">
      <w:pPr>
        <w:spacing w:line="276" w:lineRule="auto"/>
        <w:ind w:firstLine="720"/>
        <w:jc w:val="both"/>
        <w:rPr>
          <w:iCs/>
          <w:sz w:val="26"/>
          <w:szCs w:val="26"/>
          <w:shd w:val="clear" w:color="auto" w:fill="FFFFFF"/>
          <w:lang w:val="vi-VN"/>
        </w:rPr>
      </w:pPr>
      <w:r w:rsidRPr="00C56F44">
        <w:rPr>
          <w:w w:val="105"/>
          <w:sz w:val="26"/>
          <w:szCs w:val="26"/>
          <w:lang w:val="vi-VN"/>
        </w:rPr>
        <w:t xml:space="preserve">- </w:t>
      </w:r>
      <w:r w:rsidRPr="00C56F44">
        <w:rPr>
          <w:b/>
          <w:sz w:val="26"/>
          <w:szCs w:val="26"/>
          <w:lang w:val="vi-VN"/>
        </w:rPr>
        <w:t>Bảng THCS</w:t>
      </w:r>
      <w:r w:rsidRPr="00C56F44">
        <w:rPr>
          <w:sz w:val="26"/>
          <w:szCs w:val="26"/>
          <w:lang w:val="vi-VN"/>
        </w:rPr>
        <w:t xml:space="preserve"> tổ chức bao gồm các phần thi: </w:t>
      </w:r>
    </w:p>
    <w:p w14:paraId="2445AB96" w14:textId="77777777" w:rsidR="00A75083" w:rsidRPr="00C56F44" w:rsidRDefault="00A75083" w:rsidP="00A75083">
      <w:pPr>
        <w:spacing w:line="276" w:lineRule="auto"/>
        <w:ind w:firstLine="720"/>
        <w:jc w:val="both"/>
        <w:rPr>
          <w:iCs/>
          <w:sz w:val="26"/>
          <w:szCs w:val="26"/>
          <w:shd w:val="clear" w:color="auto" w:fill="FFFFFF"/>
          <w:lang w:val="vi-VN"/>
        </w:rPr>
      </w:pPr>
      <w:r w:rsidRPr="00C56F44">
        <w:rPr>
          <w:iCs/>
          <w:sz w:val="26"/>
          <w:szCs w:val="26"/>
          <w:shd w:val="clear" w:color="auto" w:fill="FFFFFF"/>
          <w:lang w:val="vi-VN"/>
        </w:rPr>
        <w:t xml:space="preserve">- Các bộ môn văn hóa gồm: Toán, Văn, Tiếng Anh, Tiếng Trung (lớp 8), Tiếng Nhật(lớp 8), Tiếng Pháp(lớp 8), </w:t>
      </w:r>
      <w:r w:rsidRPr="00C56F44">
        <w:rPr>
          <w:sz w:val="26"/>
          <w:szCs w:val="26"/>
          <w:lang w:val="vi-VN"/>
        </w:rPr>
        <w:t>môn Khoa học tự nhiên</w:t>
      </w:r>
      <w:r w:rsidRPr="00C56F44">
        <w:rPr>
          <w:iCs/>
          <w:sz w:val="26"/>
          <w:szCs w:val="26"/>
          <w:shd w:val="clear" w:color="auto" w:fill="FFFFFF"/>
          <w:lang w:val="vi-VN"/>
        </w:rPr>
        <w:t xml:space="preserve"> (Lý, Hóa, Sinh) và  môn Lịch sử và Địa lý.</w:t>
      </w:r>
    </w:p>
    <w:p w14:paraId="5EF9B6B6" w14:textId="241D8A6E" w:rsidR="00A75083" w:rsidRPr="00C56F44" w:rsidRDefault="00DE2BA0" w:rsidP="00A75083">
      <w:pPr>
        <w:spacing w:line="276" w:lineRule="auto"/>
        <w:ind w:firstLine="720"/>
        <w:jc w:val="both"/>
        <w:rPr>
          <w:sz w:val="26"/>
          <w:szCs w:val="26"/>
          <w:lang w:val="vi-VN"/>
        </w:rPr>
      </w:pPr>
      <w:r w:rsidRPr="00C56F44">
        <w:rPr>
          <w:sz w:val="26"/>
          <w:szCs w:val="26"/>
          <w:lang w:val="vi-VN"/>
        </w:rPr>
        <w:t xml:space="preserve">Các môn ứng dụng STEM </w:t>
      </w:r>
      <w:r w:rsidRPr="00C56F44">
        <w:rPr>
          <w:b/>
          <w:bCs/>
          <w:sz w:val="26"/>
          <w:szCs w:val="26"/>
          <w:u w:val="single"/>
          <w:lang w:val="vi-VN"/>
        </w:rPr>
        <w:t>không tổ chức thi</w:t>
      </w:r>
      <w:r w:rsidRPr="00C56F44">
        <w:rPr>
          <w:sz w:val="26"/>
          <w:szCs w:val="26"/>
          <w:lang w:val="vi-VN"/>
        </w:rPr>
        <w:t>.</w:t>
      </w:r>
    </w:p>
    <w:p w14:paraId="51116562" w14:textId="3A30F9E1" w:rsidR="005007D5" w:rsidRPr="00C56F44" w:rsidRDefault="005007D5" w:rsidP="006753D0">
      <w:pPr>
        <w:spacing w:before="60" w:after="60" w:line="276" w:lineRule="auto"/>
        <w:ind w:firstLine="720"/>
        <w:jc w:val="both"/>
        <w:rPr>
          <w:sz w:val="26"/>
          <w:szCs w:val="26"/>
          <w:lang w:val="vi-VN"/>
        </w:rPr>
      </w:pPr>
      <w:r w:rsidRPr="00C56F44">
        <w:rPr>
          <w:sz w:val="26"/>
          <w:szCs w:val="26"/>
          <w:lang w:val="vi-VN"/>
        </w:rPr>
        <w:t xml:space="preserve">4. </w:t>
      </w:r>
      <w:r w:rsidR="00680F57" w:rsidRPr="00C56F44">
        <w:rPr>
          <w:sz w:val="26"/>
          <w:szCs w:val="26"/>
          <w:lang w:val="vi-VN"/>
        </w:rPr>
        <w:t xml:space="preserve">Về thời gian thi: </w:t>
      </w:r>
    </w:p>
    <w:p w14:paraId="58546186" w14:textId="374E9966" w:rsidR="003C44E5" w:rsidRPr="00C56F44" w:rsidRDefault="003C44E5" w:rsidP="006753D0">
      <w:pPr>
        <w:spacing w:before="60" w:after="60" w:line="276" w:lineRule="auto"/>
        <w:ind w:firstLine="720"/>
        <w:jc w:val="both"/>
        <w:rPr>
          <w:sz w:val="26"/>
          <w:szCs w:val="26"/>
          <w:lang w:val="vi-VN"/>
        </w:rPr>
      </w:pPr>
      <w:r w:rsidRPr="00C56F44">
        <w:rPr>
          <w:sz w:val="26"/>
          <w:szCs w:val="26"/>
          <w:lang w:val="vi-VN"/>
        </w:rPr>
        <w:t xml:space="preserve">4.1. </w:t>
      </w:r>
      <w:r w:rsidR="00A75083" w:rsidRPr="00C56F44">
        <w:rPr>
          <w:sz w:val="26"/>
          <w:szCs w:val="26"/>
          <w:lang w:val="vi-VN"/>
        </w:rPr>
        <w:t>B</w:t>
      </w:r>
      <w:r w:rsidRPr="00C56F44">
        <w:rPr>
          <w:sz w:val="26"/>
          <w:szCs w:val="26"/>
          <w:lang w:val="vi-VN"/>
        </w:rPr>
        <w:t xml:space="preserve">ảng THPT: </w:t>
      </w:r>
    </w:p>
    <w:p w14:paraId="236B49E1" w14:textId="77777777" w:rsidR="00680F57" w:rsidRPr="00C56F44" w:rsidRDefault="00680F57" w:rsidP="006753D0">
      <w:pPr>
        <w:spacing w:before="60" w:after="60" w:line="276" w:lineRule="auto"/>
        <w:ind w:firstLine="720"/>
        <w:jc w:val="both"/>
        <w:rPr>
          <w:sz w:val="26"/>
          <w:szCs w:val="26"/>
          <w:lang w:val="vi-VN"/>
        </w:rPr>
      </w:pPr>
      <w:r w:rsidRPr="00C56F44">
        <w:rPr>
          <w:sz w:val="26"/>
          <w:szCs w:val="26"/>
          <w:lang w:val="vi-VN"/>
        </w:rPr>
        <w:t xml:space="preserve">- Thời gian làm bài thi của các môn văn hoá và môn Tin học là </w:t>
      </w:r>
      <w:r w:rsidRPr="00C56F44">
        <w:rPr>
          <w:b/>
          <w:bCs/>
          <w:sz w:val="26"/>
          <w:szCs w:val="26"/>
          <w:lang w:val="vi-VN"/>
        </w:rPr>
        <w:t>120 phút</w:t>
      </w:r>
      <w:r w:rsidRPr="00C56F44">
        <w:rPr>
          <w:sz w:val="26"/>
          <w:szCs w:val="26"/>
          <w:lang w:val="vi-VN"/>
        </w:rPr>
        <w:t xml:space="preserve">. Riêng môn giải toán trên máy tính cầm tay thời gian làm bài 90 phút (trắc nghiệm điền khuyết). Hình thức thi là thi viết. </w:t>
      </w:r>
      <w:r w:rsidRPr="00C56F44">
        <w:rPr>
          <w:w w:val="105"/>
          <w:sz w:val="26"/>
          <w:szCs w:val="26"/>
          <w:lang w:val="vi-VN"/>
        </w:rPr>
        <w:t>Môn</w:t>
      </w:r>
      <w:r w:rsidRPr="00C56F44">
        <w:rPr>
          <w:spacing w:val="-9"/>
          <w:w w:val="105"/>
          <w:sz w:val="26"/>
          <w:szCs w:val="26"/>
          <w:lang w:val="vi-VN"/>
        </w:rPr>
        <w:t xml:space="preserve"> </w:t>
      </w:r>
      <w:r w:rsidRPr="00C56F44">
        <w:rPr>
          <w:w w:val="105"/>
          <w:sz w:val="26"/>
          <w:szCs w:val="26"/>
          <w:lang w:val="vi-VN"/>
        </w:rPr>
        <w:t>Ngoại</w:t>
      </w:r>
      <w:r w:rsidRPr="00C56F44">
        <w:rPr>
          <w:spacing w:val="-12"/>
          <w:w w:val="105"/>
          <w:sz w:val="26"/>
          <w:szCs w:val="26"/>
          <w:lang w:val="vi-VN"/>
        </w:rPr>
        <w:t xml:space="preserve"> </w:t>
      </w:r>
      <w:r w:rsidRPr="00C56F44">
        <w:rPr>
          <w:spacing w:val="-2"/>
          <w:w w:val="105"/>
          <w:sz w:val="26"/>
          <w:szCs w:val="26"/>
          <w:lang w:val="vi-VN"/>
        </w:rPr>
        <w:t>ngữ</w:t>
      </w:r>
      <w:r w:rsidRPr="00C56F44">
        <w:rPr>
          <w:spacing w:val="-4"/>
          <w:w w:val="105"/>
          <w:sz w:val="26"/>
          <w:szCs w:val="26"/>
          <w:lang w:val="vi-VN"/>
        </w:rPr>
        <w:t xml:space="preserve"> </w:t>
      </w:r>
      <w:r w:rsidRPr="00C56F44">
        <w:rPr>
          <w:w w:val="105"/>
          <w:sz w:val="26"/>
          <w:szCs w:val="26"/>
          <w:lang w:val="vi-VN"/>
        </w:rPr>
        <w:t>có</w:t>
      </w:r>
      <w:r w:rsidRPr="00C56F44">
        <w:rPr>
          <w:spacing w:val="-9"/>
          <w:w w:val="105"/>
          <w:sz w:val="26"/>
          <w:szCs w:val="26"/>
          <w:lang w:val="vi-VN"/>
        </w:rPr>
        <w:t xml:space="preserve"> </w:t>
      </w:r>
      <w:r w:rsidRPr="00C56F44">
        <w:rPr>
          <w:w w:val="105"/>
          <w:sz w:val="26"/>
          <w:szCs w:val="26"/>
          <w:lang w:val="vi-VN"/>
        </w:rPr>
        <w:t>phần</w:t>
      </w:r>
      <w:r w:rsidRPr="00C56F44">
        <w:rPr>
          <w:spacing w:val="-9"/>
          <w:w w:val="105"/>
          <w:sz w:val="26"/>
          <w:szCs w:val="26"/>
          <w:lang w:val="vi-VN"/>
        </w:rPr>
        <w:t xml:space="preserve"> </w:t>
      </w:r>
      <w:r w:rsidRPr="00C56F44">
        <w:rPr>
          <w:w w:val="105"/>
          <w:sz w:val="26"/>
          <w:szCs w:val="26"/>
          <w:lang w:val="vi-VN"/>
        </w:rPr>
        <w:t>thi</w:t>
      </w:r>
      <w:r w:rsidRPr="00C56F44">
        <w:rPr>
          <w:spacing w:val="-7"/>
          <w:w w:val="105"/>
          <w:sz w:val="26"/>
          <w:szCs w:val="26"/>
          <w:lang w:val="vi-VN"/>
        </w:rPr>
        <w:t xml:space="preserve"> </w:t>
      </w:r>
      <w:r w:rsidRPr="00C56F44">
        <w:rPr>
          <w:w w:val="105"/>
          <w:sz w:val="26"/>
          <w:szCs w:val="26"/>
          <w:lang w:val="vi-VN"/>
        </w:rPr>
        <w:t>nghe,</w:t>
      </w:r>
      <w:r w:rsidRPr="00C56F44">
        <w:rPr>
          <w:spacing w:val="-7"/>
          <w:w w:val="105"/>
          <w:sz w:val="26"/>
          <w:szCs w:val="26"/>
          <w:lang w:val="vi-VN"/>
        </w:rPr>
        <w:t xml:space="preserve"> </w:t>
      </w:r>
      <w:r w:rsidRPr="00C56F44">
        <w:rPr>
          <w:w w:val="105"/>
          <w:sz w:val="26"/>
          <w:szCs w:val="26"/>
          <w:lang w:val="vi-VN"/>
        </w:rPr>
        <w:t>riêng</w:t>
      </w:r>
      <w:r w:rsidRPr="00C56F44">
        <w:rPr>
          <w:spacing w:val="-9"/>
          <w:w w:val="105"/>
          <w:sz w:val="26"/>
          <w:szCs w:val="26"/>
          <w:lang w:val="vi-VN"/>
        </w:rPr>
        <w:t xml:space="preserve"> </w:t>
      </w:r>
      <w:r w:rsidRPr="00C56F44">
        <w:rPr>
          <w:w w:val="105"/>
          <w:sz w:val="26"/>
          <w:szCs w:val="26"/>
          <w:lang w:val="vi-VN"/>
        </w:rPr>
        <w:t>môn</w:t>
      </w:r>
      <w:r w:rsidRPr="00C56F44">
        <w:rPr>
          <w:spacing w:val="-13"/>
          <w:w w:val="105"/>
          <w:sz w:val="26"/>
          <w:szCs w:val="26"/>
          <w:lang w:val="vi-VN"/>
        </w:rPr>
        <w:t xml:space="preserve"> </w:t>
      </w:r>
      <w:r w:rsidRPr="00C56F44">
        <w:rPr>
          <w:w w:val="105"/>
          <w:sz w:val="26"/>
          <w:szCs w:val="26"/>
          <w:lang w:val="vi-VN"/>
        </w:rPr>
        <w:t>Tin</w:t>
      </w:r>
      <w:r w:rsidRPr="00C56F44">
        <w:rPr>
          <w:spacing w:val="-5"/>
          <w:w w:val="105"/>
          <w:sz w:val="26"/>
          <w:szCs w:val="26"/>
          <w:lang w:val="vi-VN"/>
        </w:rPr>
        <w:t xml:space="preserve"> </w:t>
      </w:r>
      <w:r w:rsidRPr="00C56F44">
        <w:rPr>
          <w:w w:val="105"/>
          <w:sz w:val="26"/>
          <w:szCs w:val="26"/>
          <w:lang w:val="vi-VN"/>
        </w:rPr>
        <w:t>học</w:t>
      </w:r>
      <w:r w:rsidRPr="00C56F44">
        <w:rPr>
          <w:spacing w:val="-10"/>
          <w:w w:val="105"/>
          <w:sz w:val="26"/>
          <w:szCs w:val="26"/>
          <w:lang w:val="vi-VN"/>
        </w:rPr>
        <w:t xml:space="preserve"> </w:t>
      </w:r>
      <w:r w:rsidRPr="00C56F44">
        <w:rPr>
          <w:w w:val="105"/>
          <w:sz w:val="26"/>
          <w:szCs w:val="26"/>
          <w:lang w:val="vi-VN"/>
        </w:rPr>
        <w:t>thi</w:t>
      </w:r>
      <w:r w:rsidRPr="00C56F44">
        <w:rPr>
          <w:spacing w:val="-3"/>
          <w:w w:val="105"/>
          <w:sz w:val="26"/>
          <w:szCs w:val="26"/>
          <w:lang w:val="vi-VN"/>
        </w:rPr>
        <w:t xml:space="preserve"> </w:t>
      </w:r>
      <w:r w:rsidRPr="00C56F44">
        <w:rPr>
          <w:spacing w:val="-4"/>
          <w:w w:val="105"/>
          <w:sz w:val="26"/>
          <w:szCs w:val="26"/>
          <w:lang w:val="vi-VN"/>
        </w:rPr>
        <w:t>lập</w:t>
      </w:r>
      <w:r w:rsidRPr="00C56F44">
        <w:rPr>
          <w:spacing w:val="-1"/>
          <w:w w:val="105"/>
          <w:sz w:val="26"/>
          <w:szCs w:val="26"/>
          <w:lang w:val="vi-VN"/>
        </w:rPr>
        <w:t xml:space="preserve"> </w:t>
      </w:r>
      <w:r w:rsidRPr="00C56F44">
        <w:rPr>
          <w:w w:val="105"/>
          <w:sz w:val="26"/>
          <w:szCs w:val="26"/>
          <w:lang w:val="vi-VN"/>
        </w:rPr>
        <w:t>trình</w:t>
      </w:r>
      <w:r w:rsidRPr="00C56F44">
        <w:rPr>
          <w:spacing w:val="-9"/>
          <w:w w:val="105"/>
          <w:sz w:val="26"/>
          <w:szCs w:val="26"/>
          <w:lang w:val="vi-VN"/>
        </w:rPr>
        <w:t xml:space="preserve"> </w:t>
      </w:r>
      <w:r w:rsidRPr="00C56F44">
        <w:rPr>
          <w:w w:val="105"/>
          <w:sz w:val="26"/>
          <w:szCs w:val="26"/>
          <w:lang w:val="vi-VN"/>
        </w:rPr>
        <w:t>trên</w:t>
      </w:r>
      <w:r w:rsidRPr="00C56F44">
        <w:rPr>
          <w:spacing w:val="-13"/>
          <w:w w:val="105"/>
          <w:sz w:val="26"/>
          <w:szCs w:val="26"/>
          <w:lang w:val="vi-VN"/>
        </w:rPr>
        <w:t xml:space="preserve"> </w:t>
      </w:r>
      <w:r w:rsidRPr="00C56F44">
        <w:rPr>
          <w:spacing w:val="4"/>
          <w:w w:val="105"/>
          <w:sz w:val="26"/>
          <w:szCs w:val="26"/>
          <w:lang w:val="vi-VN"/>
        </w:rPr>
        <w:t>máy</w:t>
      </w:r>
      <w:r w:rsidRPr="00C56F44">
        <w:rPr>
          <w:spacing w:val="-18"/>
          <w:w w:val="105"/>
          <w:sz w:val="26"/>
          <w:szCs w:val="26"/>
          <w:lang w:val="vi-VN"/>
        </w:rPr>
        <w:t xml:space="preserve"> </w:t>
      </w:r>
      <w:r w:rsidRPr="00C56F44">
        <w:rPr>
          <w:w w:val="105"/>
          <w:sz w:val="26"/>
          <w:szCs w:val="26"/>
          <w:lang w:val="vi-VN"/>
        </w:rPr>
        <w:t>vi</w:t>
      </w:r>
      <w:r w:rsidRPr="00C56F44">
        <w:rPr>
          <w:spacing w:val="-12"/>
          <w:w w:val="105"/>
          <w:sz w:val="26"/>
          <w:szCs w:val="26"/>
          <w:lang w:val="vi-VN"/>
        </w:rPr>
        <w:t xml:space="preserve"> </w:t>
      </w:r>
      <w:r w:rsidRPr="00C56F44">
        <w:rPr>
          <w:w w:val="105"/>
          <w:sz w:val="26"/>
          <w:szCs w:val="26"/>
          <w:lang w:val="vi-VN"/>
        </w:rPr>
        <w:t>tính.</w:t>
      </w:r>
    </w:p>
    <w:p w14:paraId="5B231212" w14:textId="5B13A39A" w:rsidR="00104FD5" w:rsidRPr="00C56F44" w:rsidRDefault="00104FD5" w:rsidP="006753D0">
      <w:pPr>
        <w:spacing w:before="60" w:after="60" w:line="276" w:lineRule="auto"/>
        <w:ind w:firstLine="720"/>
        <w:jc w:val="both"/>
        <w:rPr>
          <w:sz w:val="26"/>
          <w:szCs w:val="26"/>
          <w:lang w:val="vi-VN"/>
        </w:rPr>
      </w:pPr>
      <w:r w:rsidRPr="00C56F44">
        <w:rPr>
          <w:w w:val="105"/>
          <w:sz w:val="26"/>
          <w:szCs w:val="26"/>
          <w:lang w:val="vi-VN"/>
        </w:rPr>
        <w:t xml:space="preserve">- Kỳ thi được tổ chức trong các ngày </w:t>
      </w:r>
      <w:r w:rsidR="00497B1C" w:rsidRPr="00C56F44">
        <w:rPr>
          <w:b/>
          <w:bCs/>
          <w:i/>
          <w:iCs/>
          <w:w w:val="105"/>
          <w:sz w:val="26"/>
          <w:szCs w:val="26"/>
          <w:lang w:val="vi-VN"/>
        </w:rPr>
        <w:t>16,</w:t>
      </w:r>
      <w:r w:rsidR="00F9761E" w:rsidRPr="00C56F44">
        <w:rPr>
          <w:b/>
          <w:bCs/>
          <w:i/>
          <w:iCs/>
          <w:w w:val="105"/>
          <w:sz w:val="26"/>
          <w:szCs w:val="26"/>
          <w:lang w:val="vi-VN"/>
        </w:rPr>
        <w:t xml:space="preserve"> </w:t>
      </w:r>
      <w:r w:rsidR="00497B1C" w:rsidRPr="00C56F44">
        <w:rPr>
          <w:b/>
          <w:bCs/>
          <w:i/>
          <w:iCs/>
          <w:w w:val="105"/>
          <w:sz w:val="26"/>
          <w:szCs w:val="26"/>
          <w:lang w:val="vi-VN"/>
        </w:rPr>
        <w:t>17 và 18</w:t>
      </w:r>
      <w:r w:rsidRPr="00C56F44">
        <w:rPr>
          <w:b/>
          <w:bCs/>
          <w:i/>
          <w:iCs/>
          <w:w w:val="105"/>
          <w:sz w:val="26"/>
          <w:szCs w:val="26"/>
          <w:lang w:val="vi-VN"/>
        </w:rPr>
        <w:t xml:space="preserve"> tháng 4 năm 2021</w:t>
      </w:r>
      <w:r w:rsidRPr="00C56F44">
        <w:rPr>
          <w:w w:val="105"/>
          <w:sz w:val="26"/>
          <w:szCs w:val="26"/>
          <w:lang w:val="vi-VN"/>
        </w:rPr>
        <w:t>.</w:t>
      </w:r>
    </w:p>
    <w:p w14:paraId="6B793193" w14:textId="3ECBF227" w:rsidR="00104FD5" w:rsidRPr="00C56F44" w:rsidRDefault="00104FD5" w:rsidP="006753D0">
      <w:pPr>
        <w:spacing w:before="60" w:after="60" w:line="276" w:lineRule="auto"/>
        <w:ind w:firstLine="720"/>
        <w:jc w:val="both"/>
        <w:rPr>
          <w:sz w:val="26"/>
          <w:szCs w:val="26"/>
          <w:lang w:val="vi-VN"/>
        </w:rPr>
      </w:pPr>
      <w:r w:rsidRPr="00C56F44">
        <w:rPr>
          <w:w w:val="105"/>
          <w:sz w:val="26"/>
          <w:szCs w:val="26"/>
          <w:lang w:val="vi-VN"/>
        </w:rPr>
        <w:t xml:space="preserve">- Ngày </w:t>
      </w:r>
      <w:r w:rsidR="003C44E5" w:rsidRPr="00C56F44">
        <w:rPr>
          <w:w w:val="105"/>
          <w:sz w:val="26"/>
          <w:szCs w:val="26"/>
          <w:lang w:val="vi-VN"/>
        </w:rPr>
        <w:t>16</w:t>
      </w:r>
      <w:r w:rsidRPr="00C56F44">
        <w:rPr>
          <w:w w:val="105"/>
          <w:sz w:val="26"/>
          <w:szCs w:val="26"/>
          <w:lang w:val="vi-VN"/>
        </w:rPr>
        <w:t>/4/2021: họp Ban tổ chức, xét duyệt và thông qua chương trình làm việc trong các ngày thi, tiến hành sao in đề thi.</w:t>
      </w:r>
    </w:p>
    <w:p w14:paraId="236FC9F8" w14:textId="4FD9C5AF" w:rsidR="00104FD5" w:rsidRPr="00C56F44" w:rsidRDefault="00104FD5" w:rsidP="006753D0">
      <w:pPr>
        <w:spacing w:before="60" w:after="60" w:line="276" w:lineRule="auto"/>
        <w:ind w:firstLine="720"/>
        <w:jc w:val="both"/>
        <w:rPr>
          <w:w w:val="105"/>
          <w:sz w:val="26"/>
          <w:szCs w:val="26"/>
          <w:lang w:val="vi-VN"/>
        </w:rPr>
      </w:pPr>
      <w:r w:rsidRPr="00C56F44">
        <w:rPr>
          <w:w w:val="105"/>
          <w:sz w:val="26"/>
          <w:szCs w:val="26"/>
          <w:lang w:val="vi-VN"/>
        </w:rPr>
        <w:t xml:space="preserve">- Ngày </w:t>
      </w:r>
      <w:r w:rsidR="003C44E5" w:rsidRPr="00C56F44">
        <w:rPr>
          <w:w w:val="105"/>
          <w:sz w:val="26"/>
          <w:szCs w:val="26"/>
          <w:lang w:val="vi-VN"/>
        </w:rPr>
        <w:t>17</w:t>
      </w:r>
      <w:r w:rsidRPr="00C56F44">
        <w:rPr>
          <w:w w:val="105"/>
          <w:sz w:val="26"/>
          <w:szCs w:val="26"/>
          <w:lang w:val="vi-VN"/>
        </w:rPr>
        <w:t>/4/2021: thi, chấm thi và hội thảo chuyên môn.</w:t>
      </w:r>
    </w:p>
    <w:p w14:paraId="12A3E26C" w14:textId="763E404C" w:rsidR="00104FD5" w:rsidRPr="00C56F44" w:rsidRDefault="00104FD5" w:rsidP="006753D0">
      <w:pPr>
        <w:spacing w:before="60" w:after="60" w:line="276" w:lineRule="auto"/>
        <w:ind w:firstLine="720"/>
        <w:jc w:val="both"/>
        <w:rPr>
          <w:w w:val="105"/>
          <w:sz w:val="26"/>
          <w:szCs w:val="26"/>
          <w:lang w:val="vi-VN"/>
        </w:rPr>
      </w:pPr>
      <w:r w:rsidRPr="00C56F44">
        <w:rPr>
          <w:w w:val="105"/>
          <w:sz w:val="26"/>
          <w:szCs w:val="26"/>
          <w:lang w:val="vi-VN"/>
        </w:rPr>
        <w:t xml:space="preserve">- Ngày </w:t>
      </w:r>
      <w:r w:rsidR="003C44E5" w:rsidRPr="00C56F44">
        <w:rPr>
          <w:w w:val="105"/>
          <w:sz w:val="26"/>
          <w:szCs w:val="26"/>
          <w:lang w:val="vi-VN"/>
        </w:rPr>
        <w:t>18</w:t>
      </w:r>
      <w:r w:rsidRPr="00C56F44">
        <w:rPr>
          <w:w w:val="105"/>
          <w:sz w:val="26"/>
          <w:szCs w:val="26"/>
          <w:lang w:val="vi-VN"/>
        </w:rPr>
        <w:t>/4/2021: tổng kết và phát giải</w:t>
      </w:r>
      <w:r w:rsidR="003C44E5" w:rsidRPr="00C56F44">
        <w:rPr>
          <w:w w:val="105"/>
          <w:sz w:val="26"/>
          <w:szCs w:val="26"/>
          <w:lang w:val="vi-VN"/>
        </w:rPr>
        <w:t xml:space="preserve"> (trao giải cho trưởng đoàn)</w:t>
      </w:r>
    </w:p>
    <w:p w14:paraId="34320CF8" w14:textId="0C68A9C3" w:rsidR="00104FD5" w:rsidRPr="00C56F44" w:rsidRDefault="00104FD5" w:rsidP="006753D0">
      <w:pPr>
        <w:spacing w:before="60" w:after="60" w:line="276" w:lineRule="auto"/>
        <w:ind w:firstLine="720"/>
        <w:jc w:val="both"/>
        <w:rPr>
          <w:sz w:val="26"/>
          <w:szCs w:val="26"/>
          <w:lang w:val="vi-VN"/>
        </w:rPr>
      </w:pPr>
      <w:r w:rsidRPr="00C56F44">
        <w:rPr>
          <w:w w:val="105"/>
          <w:sz w:val="26"/>
          <w:szCs w:val="26"/>
          <w:lang w:val="vi-VN"/>
        </w:rPr>
        <w:t>- Ngày</w:t>
      </w:r>
      <w:r w:rsidRPr="00C56F44">
        <w:rPr>
          <w:i/>
          <w:spacing w:val="-5"/>
          <w:w w:val="105"/>
          <w:sz w:val="26"/>
          <w:szCs w:val="26"/>
          <w:lang w:val="vi-VN"/>
        </w:rPr>
        <w:t xml:space="preserve"> </w:t>
      </w:r>
      <w:r w:rsidRPr="00C56F44">
        <w:rPr>
          <w:w w:val="105"/>
          <w:sz w:val="26"/>
          <w:szCs w:val="26"/>
          <w:lang w:val="vi-VN"/>
        </w:rPr>
        <w:t>thi: Sáng</w:t>
      </w:r>
      <w:r w:rsidRPr="00C56F44">
        <w:rPr>
          <w:spacing w:val="-8"/>
          <w:w w:val="105"/>
          <w:sz w:val="26"/>
          <w:szCs w:val="26"/>
          <w:lang w:val="vi-VN"/>
        </w:rPr>
        <w:t xml:space="preserve"> </w:t>
      </w:r>
      <w:r w:rsidRPr="00C56F44">
        <w:rPr>
          <w:w w:val="105"/>
          <w:sz w:val="26"/>
          <w:szCs w:val="26"/>
          <w:lang w:val="vi-VN"/>
        </w:rPr>
        <w:t>thứ</w:t>
      </w:r>
      <w:r w:rsidRPr="00C56F44">
        <w:rPr>
          <w:spacing w:val="-11"/>
          <w:w w:val="105"/>
          <w:sz w:val="26"/>
          <w:szCs w:val="26"/>
          <w:lang w:val="vi-VN"/>
        </w:rPr>
        <w:t xml:space="preserve"> </w:t>
      </w:r>
      <w:r w:rsidRPr="00C56F44">
        <w:rPr>
          <w:w w:val="105"/>
          <w:sz w:val="26"/>
          <w:szCs w:val="26"/>
          <w:lang w:val="vi-VN"/>
        </w:rPr>
        <w:t>Bảy</w:t>
      </w:r>
      <w:r w:rsidRPr="00C56F44">
        <w:rPr>
          <w:spacing w:val="-12"/>
          <w:w w:val="105"/>
          <w:sz w:val="26"/>
          <w:szCs w:val="26"/>
          <w:lang w:val="vi-VN"/>
        </w:rPr>
        <w:t xml:space="preserve"> </w:t>
      </w:r>
      <w:r w:rsidR="003C44E5" w:rsidRPr="00C56F44">
        <w:rPr>
          <w:w w:val="105"/>
          <w:sz w:val="26"/>
          <w:szCs w:val="26"/>
          <w:lang w:val="vi-VN"/>
        </w:rPr>
        <w:t>17</w:t>
      </w:r>
      <w:r w:rsidRPr="00C56F44">
        <w:rPr>
          <w:w w:val="105"/>
          <w:sz w:val="26"/>
          <w:szCs w:val="26"/>
          <w:lang w:val="vi-VN"/>
        </w:rPr>
        <w:t>/4/2021:</w:t>
      </w:r>
      <w:r w:rsidRPr="00C56F44">
        <w:rPr>
          <w:spacing w:val="-13"/>
          <w:w w:val="105"/>
          <w:sz w:val="26"/>
          <w:szCs w:val="26"/>
          <w:lang w:val="vi-VN"/>
        </w:rPr>
        <w:t xml:space="preserve"> </w:t>
      </w:r>
      <w:r w:rsidRPr="00C56F44">
        <w:rPr>
          <w:w w:val="105"/>
          <w:sz w:val="26"/>
          <w:szCs w:val="26"/>
          <w:lang w:val="vi-VN"/>
        </w:rPr>
        <w:t>từ</w:t>
      </w:r>
      <w:r w:rsidRPr="00C56F44">
        <w:rPr>
          <w:spacing w:val="-15"/>
          <w:w w:val="105"/>
          <w:sz w:val="26"/>
          <w:szCs w:val="26"/>
          <w:lang w:val="vi-VN"/>
        </w:rPr>
        <w:t xml:space="preserve"> </w:t>
      </w:r>
      <w:r w:rsidRPr="00C56F44">
        <w:rPr>
          <w:w w:val="105"/>
          <w:sz w:val="26"/>
          <w:szCs w:val="26"/>
          <w:lang w:val="vi-VN"/>
        </w:rPr>
        <w:t>8g00</w:t>
      </w:r>
      <w:r w:rsidRPr="00C56F44">
        <w:rPr>
          <w:spacing w:val="-7"/>
          <w:w w:val="105"/>
          <w:sz w:val="26"/>
          <w:szCs w:val="26"/>
          <w:lang w:val="vi-VN"/>
        </w:rPr>
        <w:t xml:space="preserve"> </w:t>
      </w:r>
      <w:r w:rsidRPr="00C56F44">
        <w:rPr>
          <w:w w:val="105"/>
          <w:sz w:val="26"/>
          <w:szCs w:val="26"/>
          <w:lang w:val="vi-VN"/>
        </w:rPr>
        <w:t>đến</w:t>
      </w:r>
      <w:r w:rsidRPr="00C56F44">
        <w:rPr>
          <w:spacing w:val="-11"/>
          <w:w w:val="105"/>
          <w:sz w:val="26"/>
          <w:szCs w:val="26"/>
          <w:lang w:val="vi-VN"/>
        </w:rPr>
        <w:t xml:space="preserve"> </w:t>
      </w:r>
      <w:r w:rsidRPr="00C56F44">
        <w:rPr>
          <w:w w:val="105"/>
          <w:sz w:val="26"/>
          <w:szCs w:val="26"/>
          <w:lang w:val="vi-VN"/>
        </w:rPr>
        <w:t xml:space="preserve">10g00 (Cán bộ coi thi và thí sinh có mặt tại địa điểm thi lúc 7g00 ngày </w:t>
      </w:r>
      <w:r w:rsidR="003C44E5" w:rsidRPr="00C56F44">
        <w:rPr>
          <w:w w:val="105"/>
          <w:sz w:val="26"/>
          <w:szCs w:val="26"/>
          <w:lang w:val="vi-VN"/>
        </w:rPr>
        <w:t>17</w:t>
      </w:r>
      <w:r w:rsidRPr="00C56F44">
        <w:rPr>
          <w:w w:val="105"/>
          <w:sz w:val="26"/>
          <w:szCs w:val="26"/>
          <w:lang w:val="vi-VN"/>
        </w:rPr>
        <w:t>/4/2021).</w:t>
      </w:r>
    </w:p>
    <w:p w14:paraId="7F2867B9" w14:textId="70A40467" w:rsidR="00680F57" w:rsidRPr="00C56F44" w:rsidRDefault="00104FD5" w:rsidP="006753D0">
      <w:pPr>
        <w:spacing w:before="60" w:after="60" w:line="276" w:lineRule="auto"/>
        <w:ind w:firstLine="720"/>
        <w:jc w:val="both"/>
        <w:rPr>
          <w:w w:val="105"/>
          <w:sz w:val="26"/>
          <w:szCs w:val="26"/>
          <w:lang w:val="vi-VN"/>
        </w:rPr>
      </w:pPr>
      <w:r w:rsidRPr="00C56F44">
        <w:rPr>
          <w:w w:val="105"/>
          <w:sz w:val="26"/>
          <w:szCs w:val="26"/>
          <w:lang w:val="vi-VN"/>
        </w:rPr>
        <w:t xml:space="preserve">- Chấm thi: Hội đồng chấm thi làm việc từ 13g00 ngày </w:t>
      </w:r>
      <w:r w:rsidR="003C44E5" w:rsidRPr="00C56F44">
        <w:rPr>
          <w:w w:val="105"/>
          <w:sz w:val="26"/>
          <w:szCs w:val="26"/>
          <w:lang w:val="vi-VN"/>
        </w:rPr>
        <w:t>17</w:t>
      </w:r>
      <w:r w:rsidRPr="00C56F44">
        <w:rPr>
          <w:w w:val="105"/>
          <w:sz w:val="26"/>
          <w:szCs w:val="26"/>
          <w:lang w:val="vi-VN"/>
        </w:rPr>
        <w:t>/4/2021.</w:t>
      </w:r>
    </w:p>
    <w:p w14:paraId="5F49E68A" w14:textId="36D920A3" w:rsidR="00812A1A" w:rsidRPr="00C56F44" w:rsidRDefault="00812A1A" w:rsidP="006753D0">
      <w:pPr>
        <w:spacing w:before="60" w:after="60" w:line="276" w:lineRule="auto"/>
        <w:ind w:firstLine="720"/>
        <w:jc w:val="both"/>
        <w:rPr>
          <w:w w:val="105"/>
          <w:sz w:val="26"/>
          <w:szCs w:val="26"/>
          <w:lang w:val="vi-VN"/>
        </w:rPr>
      </w:pPr>
      <w:r w:rsidRPr="00C56F44">
        <w:rPr>
          <w:w w:val="105"/>
          <w:sz w:val="26"/>
          <w:szCs w:val="26"/>
          <w:lang w:val="vi-VN"/>
        </w:rPr>
        <w:t xml:space="preserve">4.2. </w:t>
      </w:r>
      <w:r w:rsidR="00A75083" w:rsidRPr="00C56F44">
        <w:rPr>
          <w:w w:val="105"/>
          <w:sz w:val="26"/>
          <w:szCs w:val="26"/>
          <w:lang w:val="vi-VN"/>
        </w:rPr>
        <w:t>B</w:t>
      </w:r>
      <w:r w:rsidRPr="00C56F44">
        <w:rPr>
          <w:w w:val="105"/>
          <w:sz w:val="26"/>
          <w:szCs w:val="26"/>
          <w:lang w:val="vi-VN"/>
        </w:rPr>
        <w:t xml:space="preserve">ảng THCS: </w:t>
      </w:r>
    </w:p>
    <w:p w14:paraId="07AC3AD2" w14:textId="08D32EAA" w:rsidR="00812A1A" w:rsidRPr="00C56F44" w:rsidRDefault="00812A1A" w:rsidP="00A75083">
      <w:pPr>
        <w:spacing w:line="276" w:lineRule="auto"/>
        <w:ind w:firstLine="720"/>
        <w:jc w:val="both"/>
        <w:rPr>
          <w:sz w:val="26"/>
          <w:szCs w:val="26"/>
          <w:lang w:val="vi-VN"/>
        </w:rPr>
      </w:pPr>
      <w:r w:rsidRPr="00C56F44">
        <w:rPr>
          <w:w w:val="105"/>
          <w:sz w:val="26"/>
          <w:szCs w:val="26"/>
          <w:lang w:val="vi-VN"/>
        </w:rPr>
        <w:t xml:space="preserve">- </w:t>
      </w:r>
      <w:r w:rsidR="00A75083" w:rsidRPr="00C56F44">
        <w:rPr>
          <w:b/>
          <w:bCs/>
          <w:sz w:val="26"/>
          <w:szCs w:val="26"/>
          <w:lang w:val="vi-VN"/>
        </w:rPr>
        <w:t>Bảng THCS:</w:t>
      </w:r>
      <w:r w:rsidR="00A75083" w:rsidRPr="00C56F44">
        <w:rPr>
          <w:sz w:val="26"/>
          <w:szCs w:val="26"/>
          <w:lang w:val="vi-VN"/>
        </w:rPr>
        <w:t xml:space="preserve"> Khối 6, 7, 8 thời gian làm bài 90 phút.</w:t>
      </w:r>
    </w:p>
    <w:p w14:paraId="4DE8609F" w14:textId="59F1E3B6" w:rsidR="00A75083" w:rsidRPr="00C56F44" w:rsidRDefault="00A75083" w:rsidP="00A75083">
      <w:pPr>
        <w:spacing w:line="276" w:lineRule="auto"/>
        <w:ind w:firstLine="720"/>
        <w:jc w:val="both"/>
        <w:rPr>
          <w:w w:val="105"/>
          <w:sz w:val="26"/>
          <w:szCs w:val="26"/>
          <w:lang w:val="vi-VN"/>
        </w:rPr>
      </w:pPr>
      <w:r w:rsidRPr="00C56F44">
        <w:rPr>
          <w:w w:val="105"/>
          <w:sz w:val="26"/>
          <w:szCs w:val="26"/>
          <w:lang w:val="vi-VN"/>
        </w:rPr>
        <w:t>- Kỳ thi được tổ chức ngày 17 tháng 4  năm 2021.</w:t>
      </w:r>
    </w:p>
    <w:p w14:paraId="66CF9CEC" w14:textId="5695C1FE" w:rsidR="00A75083" w:rsidRPr="00C56F44" w:rsidRDefault="00A75083" w:rsidP="00A75083">
      <w:pPr>
        <w:spacing w:line="276" w:lineRule="auto"/>
        <w:ind w:firstLine="720"/>
        <w:jc w:val="both"/>
        <w:rPr>
          <w:w w:val="105"/>
          <w:sz w:val="26"/>
          <w:szCs w:val="26"/>
          <w:lang w:val="vi-VN"/>
        </w:rPr>
      </w:pPr>
      <w:r w:rsidRPr="00C56F44">
        <w:rPr>
          <w:w w:val="105"/>
          <w:sz w:val="26"/>
          <w:szCs w:val="26"/>
          <w:lang w:val="vi-VN"/>
        </w:rPr>
        <w:lastRenderedPageBreak/>
        <w:t>- Ngày 17/4/202</w:t>
      </w:r>
      <w:r w:rsidRPr="00C56F44">
        <w:rPr>
          <w:w w:val="105"/>
          <w:sz w:val="26"/>
          <w:szCs w:val="26"/>
        </w:rPr>
        <w:t>1</w:t>
      </w:r>
      <w:r w:rsidRPr="00C56F44">
        <w:rPr>
          <w:w w:val="105"/>
          <w:sz w:val="26"/>
          <w:szCs w:val="26"/>
          <w:lang w:val="vi-VN"/>
        </w:rPr>
        <w:t xml:space="preserve">: </w:t>
      </w:r>
      <w:r w:rsidR="004A1D31" w:rsidRPr="00C56F44">
        <w:rPr>
          <w:w w:val="105"/>
          <w:sz w:val="26"/>
          <w:szCs w:val="26"/>
          <w:lang w:val="vi-VN"/>
        </w:rPr>
        <w:t xml:space="preserve"> tổ chức </w:t>
      </w:r>
      <w:r w:rsidRPr="00C56F44">
        <w:rPr>
          <w:w w:val="105"/>
          <w:sz w:val="26"/>
          <w:szCs w:val="26"/>
          <w:lang w:val="vi-VN"/>
        </w:rPr>
        <w:t>thi.</w:t>
      </w:r>
    </w:p>
    <w:p w14:paraId="45C3F422" w14:textId="7077CB7F" w:rsidR="00A75083" w:rsidRPr="00C56F44" w:rsidRDefault="00A75083" w:rsidP="00A75083">
      <w:pPr>
        <w:spacing w:line="276" w:lineRule="auto"/>
        <w:ind w:firstLine="720"/>
        <w:jc w:val="both"/>
        <w:rPr>
          <w:w w:val="105"/>
          <w:sz w:val="26"/>
          <w:szCs w:val="26"/>
          <w:lang w:val="vi-VN"/>
        </w:rPr>
      </w:pPr>
      <w:r w:rsidRPr="00C56F44">
        <w:rPr>
          <w:w w:val="105"/>
          <w:sz w:val="26"/>
          <w:szCs w:val="26"/>
          <w:lang w:val="vi-VN"/>
        </w:rPr>
        <w:t>- Ngày 2</w:t>
      </w:r>
      <w:r w:rsidR="00CB7423">
        <w:rPr>
          <w:w w:val="105"/>
          <w:sz w:val="26"/>
          <w:szCs w:val="26"/>
          <w:lang w:val="vi-VN"/>
        </w:rPr>
        <w:t>1</w:t>
      </w:r>
      <w:r w:rsidRPr="00C56F44">
        <w:rPr>
          <w:w w:val="105"/>
          <w:sz w:val="26"/>
          <w:szCs w:val="26"/>
          <w:lang w:val="vi-VN"/>
        </w:rPr>
        <w:t>/4/202</w:t>
      </w:r>
      <w:r w:rsidRPr="00C56F44">
        <w:rPr>
          <w:w w:val="105"/>
          <w:sz w:val="26"/>
          <w:szCs w:val="26"/>
        </w:rPr>
        <w:t>1</w:t>
      </w:r>
      <w:r w:rsidRPr="00C56F44">
        <w:rPr>
          <w:w w:val="105"/>
          <w:sz w:val="26"/>
          <w:szCs w:val="26"/>
          <w:lang w:val="vi-VN"/>
        </w:rPr>
        <w:t>: chấm thi.</w:t>
      </w:r>
    </w:p>
    <w:p w14:paraId="28B1F3F2" w14:textId="14123E94" w:rsidR="00A75083" w:rsidRPr="00C56F44" w:rsidRDefault="00A75083" w:rsidP="00A75083">
      <w:pPr>
        <w:spacing w:line="276" w:lineRule="auto"/>
        <w:ind w:firstLine="720"/>
        <w:jc w:val="both"/>
        <w:rPr>
          <w:sz w:val="26"/>
          <w:szCs w:val="26"/>
          <w:lang w:val="vi-VN"/>
        </w:rPr>
      </w:pPr>
      <w:r w:rsidRPr="00C56F44">
        <w:rPr>
          <w:w w:val="105"/>
          <w:sz w:val="26"/>
          <w:szCs w:val="26"/>
          <w:lang w:val="vi-VN"/>
        </w:rPr>
        <w:t>- Ngày 25/4/2021: tổng kết và trao giải.</w:t>
      </w:r>
    </w:p>
    <w:p w14:paraId="4C20180C" w14:textId="77777777" w:rsidR="007565B2" w:rsidRPr="00C56F44" w:rsidRDefault="00104FD5" w:rsidP="006753D0">
      <w:pPr>
        <w:spacing w:before="60" w:after="60" w:line="276" w:lineRule="auto"/>
        <w:ind w:firstLine="720"/>
        <w:jc w:val="both"/>
        <w:rPr>
          <w:i/>
          <w:iCs/>
          <w:spacing w:val="-3"/>
          <w:w w:val="105"/>
          <w:sz w:val="26"/>
          <w:szCs w:val="26"/>
          <w:lang w:val="vi-VN"/>
        </w:rPr>
      </w:pPr>
      <w:r w:rsidRPr="00C56F44">
        <w:rPr>
          <w:w w:val="105"/>
          <w:sz w:val="26"/>
          <w:szCs w:val="26"/>
          <w:lang w:val="vi-VN"/>
        </w:rPr>
        <w:t xml:space="preserve">5. </w:t>
      </w:r>
      <w:r w:rsidR="007565B2" w:rsidRPr="00C56F44">
        <w:rPr>
          <w:i/>
          <w:iCs/>
          <w:spacing w:val="-3"/>
          <w:w w:val="105"/>
          <w:sz w:val="26"/>
          <w:szCs w:val="26"/>
          <w:lang w:val="vi-VN"/>
        </w:rPr>
        <w:t xml:space="preserve">Địa điểm tổ chức cuộc thi </w:t>
      </w:r>
    </w:p>
    <w:p w14:paraId="0647574F" w14:textId="77777777" w:rsidR="007565B2" w:rsidRPr="00C56F44" w:rsidRDefault="007565B2" w:rsidP="006753D0">
      <w:pPr>
        <w:spacing w:before="60" w:after="60" w:line="276" w:lineRule="auto"/>
        <w:ind w:firstLine="720"/>
        <w:jc w:val="both"/>
        <w:rPr>
          <w:sz w:val="26"/>
          <w:szCs w:val="26"/>
          <w:lang w:val="vi-VN"/>
        </w:rPr>
      </w:pPr>
      <w:r w:rsidRPr="00C56F44">
        <w:rPr>
          <w:sz w:val="26"/>
          <w:szCs w:val="26"/>
          <w:lang w:val="vi-VN"/>
        </w:rPr>
        <w:t>Sở Giáo dục và Đào tạo giao các đơn vị đăng cai các bảng thi:</w:t>
      </w:r>
    </w:p>
    <w:p w14:paraId="79ED2818" w14:textId="03E4C876" w:rsidR="005275EB" w:rsidRPr="00C56F44" w:rsidRDefault="00A75083" w:rsidP="00064357">
      <w:pPr>
        <w:spacing w:before="60" w:after="60" w:line="276" w:lineRule="auto"/>
        <w:ind w:firstLine="720"/>
        <w:jc w:val="both"/>
        <w:rPr>
          <w:sz w:val="26"/>
          <w:szCs w:val="26"/>
          <w:lang w:val="vi-VN"/>
        </w:rPr>
      </w:pPr>
      <w:r w:rsidRPr="00C56F44">
        <w:rPr>
          <w:sz w:val="26"/>
          <w:szCs w:val="26"/>
          <w:lang w:val="vi-VN"/>
        </w:rPr>
        <w:t xml:space="preserve">5.1. </w:t>
      </w:r>
      <w:r w:rsidR="007565B2" w:rsidRPr="00C56F44">
        <w:rPr>
          <w:b/>
          <w:bCs/>
          <w:sz w:val="26"/>
          <w:szCs w:val="26"/>
          <w:lang w:val="vi-VN"/>
        </w:rPr>
        <w:t>Bảng THPT:</w:t>
      </w:r>
      <w:r w:rsidR="007565B2" w:rsidRPr="00C56F44">
        <w:rPr>
          <w:sz w:val="26"/>
          <w:szCs w:val="26"/>
          <w:lang w:val="vi-VN"/>
        </w:rPr>
        <w:t xml:space="preserve"> giao Cụm chuyên môn 8 (các trường THPT Tại Thành phố Thủ Đức) và Trường THPT Nguyễn Hữu Huân đăng cai tổ chức.</w:t>
      </w:r>
    </w:p>
    <w:p w14:paraId="3364B209" w14:textId="1853BB76" w:rsidR="007310DC" w:rsidRPr="00C56F44" w:rsidRDefault="00A75083" w:rsidP="00305B73">
      <w:pPr>
        <w:spacing w:before="60" w:after="60" w:line="276" w:lineRule="auto"/>
        <w:ind w:firstLine="720"/>
        <w:jc w:val="both"/>
        <w:rPr>
          <w:sz w:val="26"/>
          <w:szCs w:val="26"/>
          <w:lang w:val="vi-VN"/>
        </w:rPr>
      </w:pPr>
      <w:r w:rsidRPr="00C56F44">
        <w:rPr>
          <w:sz w:val="26"/>
          <w:szCs w:val="26"/>
          <w:lang w:val="vi-VN"/>
        </w:rPr>
        <w:t>- Hội đồng THPT Nguyễn Hữu Huân</w:t>
      </w:r>
      <w:r w:rsidR="008B3F86" w:rsidRPr="008B3F86">
        <w:t xml:space="preserve"> </w:t>
      </w:r>
      <w:r w:rsidR="008B3F86" w:rsidRPr="008B3F86">
        <w:rPr>
          <w:sz w:val="26"/>
          <w:szCs w:val="26"/>
          <w:lang w:val="vi-VN"/>
        </w:rPr>
        <w:t xml:space="preserve">11 Đoàn Kết, Phường Bình Thọ, Thành phố Thủ Đức, </w:t>
      </w:r>
      <w:r w:rsidR="008B3F86">
        <w:rPr>
          <w:sz w:val="26"/>
          <w:szCs w:val="26"/>
          <w:lang w:val="vi-VN"/>
        </w:rPr>
        <w:t>Thành phố Hồ Chí Minh</w:t>
      </w:r>
      <w:r w:rsidR="00305B73" w:rsidRPr="00C56F44">
        <w:rPr>
          <w:sz w:val="26"/>
          <w:szCs w:val="26"/>
          <w:lang w:val="vi-VN"/>
        </w:rPr>
        <w:t xml:space="preserve"> </w:t>
      </w:r>
      <w:r w:rsidR="007310DC" w:rsidRPr="00C56F44">
        <w:rPr>
          <w:sz w:val="26"/>
          <w:szCs w:val="26"/>
          <w:shd w:val="clear" w:color="auto" w:fill="FFFFFF"/>
          <w:lang w:val="vi-VN"/>
        </w:rPr>
        <w:t>(</w:t>
      </w:r>
      <w:r w:rsidR="007310DC" w:rsidRPr="00C56F44">
        <w:rPr>
          <w:sz w:val="26"/>
          <w:szCs w:val="26"/>
          <w:shd w:val="clear" w:color="auto" w:fill="FFFFFF"/>
        </w:rPr>
        <w:t>Các trường tỉnh thành phía Nam)</w:t>
      </w:r>
    </w:p>
    <w:p w14:paraId="364859E2" w14:textId="1DD7C6CC" w:rsidR="00A75083" w:rsidRPr="00C56F44" w:rsidRDefault="00A75083" w:rsidP="002D3F3C">
      <w:pPr>
        <w:spacing w:before="60" w:after="60" w:line="276" w:lineRule="auto"/>
        <w:ind w:firstLine="720"/>
        <w:jc w:val="both"/>
        <w:rPr>
          <w:rFonts w:eastAsia="Times New Roman"/>
          <w:sz w:val="26"/>
          <w:szCs w:val="26"/>
          <w:lang w:val="vi-VN"/>
        </w:rPr>
      </w:pPr>
      <w:r w:rsidRPr="00C56F44">
        <w:rPr>
          <w:sz w:val="26"/>
          <w:szCs w:val="26"/>
          <w:lang w:val="vi-VN"/>
        </w:rPr>
        <w:t>- Hội đồng THPT Thủ Đức</w:t>
      </w:r>
      <w:r w:rsidR="002D3F3C" w:rsidRPr="00C56F44">
        <w:rPr>
          <w:sz w:val="26"/>
          <w:szCs w:val="26"/>
          <w:lang w:val="vi-VN"/>
        </w:rPr>
        <w:t xml:space="preserve">, </w:t>
      </w:r>
      <w:r w:rsidR="002D3F3C" w:rsidRPr="00C56F44">
        <w:rPr>
          <w:rFonts w:eastAsia="Times New Roman"/>
          <w:color w:val="202124"/>
          <w:sz w:val="26"/>
          <w:szCs w:val="26"/>
          <w:shd w:val="clear" w:color="auto" w:fill="FFFFFF"/>
          <w:lang/>
        </w:rPr>
        <w:t xml:space="preserve">166/24 Đặng Văn Bi, Bình Thọ, </w:t>
      </w:r>
      <w:r w:rsidR="008B3F86" w:rsidRPr="00C56F44">
        <w:rPr>
          <w:sz w:val="26"/>
          <w:szCs w:val="26"/>
          <w:lang w:val="vi-VN"/>
        </w:rPr>
        <w:t xml:space="preserve">Thành phố </w:t>
      </w:r>
      <w:r w:rsidR="002D3F3C" w:rsidRPr="00C56F44">
        <w:rPr>
          <w:rFonts w:eastAsia="Times New Roman"/>
          <w:color w:val="202124"/>
          <w:sz w:val="26"/>
          <w:szCs w:val="26"/>
          <w:shd w:val="clear" w:color="auto" w:fill="FFFFFF"/>
          <w:lang/>
        </w:rPr>
        <w:t>Thủ Đức, Thành phố Hồ Chí Minh</w:t>
      </w:r>
      <w:r w:rsidR="007D52DB" w:rsidRPr="00C56F44">
        <w:rPr>
          <w:rFonts w:eastAsia="Times New Roman"/>
          <w:color w:val="202124"/>
          <w:sz w:val="26"/>
          <w:szCs w:val="26"/>
          <w:shd w:val="clear" w:color="auto" w:fill="FFFFFF"/>
          <w:lang w:val="vi-VN"/>
        </w:rPr>
        <w:t>. Môn thi</w:t>
      </w:r>
      <w:r w:rsidR="00F4090D" w:rsidRPr="00C56F44">
        <w:rPr>
          <w:rFonts w:eastAsia="Times New Roman"/>
          <w:color w:val="202124"/>
          <w:sz w:val="26"/>
          <w:szCs w:val="26"/>
          <w:shd w:val="clear" w:color="auto" w:fill="FFFFFF"/>
          <w:lang w:val="vi-VN"/>
        </w:rPr>
        <w:t xml:space="preserve">: </w:t>
      </w:r>
      <w:r w:rsidR="00F4090D" w:rsidRPr="00F23C36">
        <w:rPr>
          <w:b/>
          <w:bCs/>
          <w:i/>
          <w:iCs/>
          <w:sz w:val="26"/>
          <w:szCs w:val="26"/>
        </w:rPr>
        <w:t>Toán, Văn  Và Tin học 1</w:t>
      </w:r>
      <w:r w:rsidR="002857B6" w:rsidRPr="00F23C36">
        <w:rPr>
          <w:b/>
          <w:bCs/>
          <w:i/>
          <w:iCs/>
          <w:sz w:val="26"/>
          <w:szCs w:val="26"/>
          <w:lang w:val="vi-VN"/>
        </w:rPr>
        <w:t>0</w:t>
      </w:r>
      <w:r w:rsidR="003A1FAD" w:rsidRPr="00C56F44">
        <w:rPr>
          <w:sz w:val="26"/>
          <w:szCs w:val="26"/>
          <w:lang w:val="vi-VN"/>
        </w:rPr>
        <w:t xml:space="preserve">. </w:t>
      </w:r>
    </w:p>
    <w:p w14:paraId="3692E273" w14:textId="5E72137A" w:rsidR="00A75083" w:rsidRPr="00C56F44" w:rsidRDefault="00A75083" w:rsidP="008267B6">
      <w:pPr>
        <w:spacing w:before="60" w:after="60" w:line="276" w:lineRule="auto"/>
        <w:ind w:firstLine="720"/>
        <w:jc w:val="both"/>
        <w:rPr>
          <w:rFonts w:eastAsia="Times New Roman"/>
          <w:sz w:val="26"/>
          <w:szCs w:val="26"/>
          <w:lang w:val="vi-VN"/>
        </w:rPr>
      </w:pPr>
      <w:r w:rsidRPr="00C56F44">
        <w:rPr>
          <w:sz w:val="26"/>
          <w:szCs w:val="26"/>
          <w:lang w:val="vi-VN"/>
        </w:rPr>
        <w:t>- Hội đồng THCS L</w:t>
      </w:r>
      <w:r w:rsidR="007310DC" w:rsidRPr="00C56F44">
        <w:rPr>
          <w:sz w:val="26"/>
          <w:szCs w:val="26"/>
          <w:lang w:val="vi-VN"/>
        </w:rPr>
        <w:t>ê</w:t>
      </w:r>
      <w:r w:rsidRPr="00C56F44">
        <w:rPr>
          <w:sz w:val="26"/>
          <w:szCs w:val="26"/>
          <w:lang w:val="vi-VN"/>
        </w:rPr>
        <w:t xml:space="preserve"> Quý </w:t>
      </w:r>
      <w:r w:rsidR="007310DC" w:rsidRPr="00C56F44">
        <w:rPr>
          <w:sz w:val="26"/>
          <w:szCs w:val="26"/>
          <w:lang w:val="vi-VN"/>
        </w:rPr>
        <w:t>Đôn</w:t>
      </w:r>
      <w:r w:rsidR="003C3A56" w:rsidRPr="00C56F44">
        <w:rPr>
          <w:sz w:val="26"/>
          <w:szCs w:val="26"/>
          <w:lang w:val="vi-VN"/>
        </w:rPr>
        <w:t xml:space="preserve">, </w:t>
      </w:r>
      <w:r w:rsidR="003C3A56" w:rsidRPr="00C56F44">
        <w:rPr>
          <w:rFonts w:eastAsia="Times New Roman"/>
          <w:color w:val="202124"/>
          <w:sz w:val="26"/>
          <w:szCs w:val="26"/>
          <w:shd w:val="clear" w:color="auto" w:fill="FFFFFF"/>
          <w:lang/>
        </w:rPr>
        <w:t>234 Võ Văn Ngân, Linh Chiểu,</w:t>
      </w:r>
      <w:r w:rsidR="008B3F86" w:rsidRPr="008B3F86">
        <w:rPr>
          <w:sz w:val="26"/>
          <w:szCs w:val="26"/>
          <w:lang w:val="vi-VN"/>
        </w:rPr>
        <w:t xml:space="preserve"> </w:t>
      </w:r>
      <w:r w:rsidR="008B3F86" w:rsidRPr="00C56F44">
        <w:rPr>
          <w:sz w:val="26"/>
          <w:szCs w:val="26"/>
          <w:lang w:val="vi-VN"/>
        </w:rPr>
        <w:t>Thành phố</w:t>
      </w:r>
      <w:r w:rsidR="003C3A56" w:rsidRPr="00C56F44">
        <w:rPr>
          <w:rFonts w:eastAsia="Times New Roman"/>
          <w:color w:val="202124"/>
          <w:sz w:val="26"/>
          <w:szCs w:val="26"/>
          <w:shd w:val="clear" w:color="auto" w:fill="FFFFFF"/>
          <w:lang/>
        </w:rPr>
        <w:t xml:space="preserve"> Thủ Đức, Thành phố Hồ Chí Minh</w:t>
      </w:r>
      <w:r w:rsidR="003A1FAD" w:rsidRPr="00C56F44">
        <w:rPr>
          <w:rFonts w:eastAsia="Times New Roman"/>
          <w:color w:val="202124"/>
          <w:sz w:val="26"/>
          <w:szCs w:val="26"/>
          <w:shd w:val="clear" w:color="auto" w:fill="FFFFFF"/>
          <w:lang w:val="vi-VN"/>
        </w:rPr>
        <w:t xml:space="preserve">. </w:t>
      </w:r>
      <w:r w:rsidR="002D3E7B" w:rsidRPr="00C56F44">
        <w:rPr>
          <w:rFonts w:eastAsia="Times New Roman"/>
          <w:color w:val="202124"/>
          <w:sz w:val="26"/>
          <w:szCs w:val="26"/>
          <w:shd w:val="clear" w:color="auto" w:fill="FFFFFF"/>
          <w:lang w:val="vi-VN"/>
        </w:rPr>
        <w:t xml:space="preserve">Môn thi: </w:t>
      </w:r>
      <w:r w:rsidR="002D3E7B" w:rsidRPr="00F23C36">
        <w:rPr>
          <w:b/>
          <w:bCs/>
          <w:i/>
          <w:iCs/>
          <w:color w:val="222222"/>
          <w:sz w:val="26"/>
          <w:szCs w:val="26"/>
          <w:shd w:val="clear" w:color="auto" w:fill="FFFFFF"/>
        </w:rPr>
        <w:t>Sử, Lý, giải toán trên máy tính cầm tay</w:t>
      </w:r>
      <w:r w:rsidR="002D3E7B" w:rsidRPr="00C56F44">
        <w:rPr>
          <w:color w:val="222222"/>
          <w:sz w:val="26"/>
          <w:szCs w:val="26"/>
          <w:shd w:val="clear" w:color="auto" w:fill="FFFFFF"/>
          <w:lang w:val="vi-VN"/>
        </w:rPr>
        <w:t>.</w:t>
      </w:r>
    </w:p>
    <w:p w14:paraId="10F80CAF" w14:textId="596222EF" w:rsidR="007310DC" w:rsidRPr="00C56F44" w:rsidRDefault="007310DC" w:rsidP="008267B6">
      <w:pPr>
        <w:spacing w:before="60" w:after="60" w:line="276" w:lineRule="auto"/>
        <w:ind w:firstLine="720"/>
        <w:jc w:val="both"/>
        <w:rPr>
          <w:rFonts w:eastAsia="Times New Roman"/>
          <w:sz w:val="26"/>
          <w:szCs w:val="26"/>
          <w:lang/>
        </w:rPr>
      </w:pPr>
      <w:r w:rsidRPr="00C56F44">
        <w:rPr>
          <w:sz w:val="26"/>
          <w:szCs w:val="26"/>
          <w:lang w:val="vi-VN"/>
        </w:rPr>
        <w:t>- Hội đồng THCS Bình Thọ</w:t>
      </w:r>
      <w:r w:rsidR="0067622E" w:rsidRPr="00C56F44">
        <w:rPr>
          <w:sz w:val="26"/>
          <w:szCs w:val="26"/>
          <w:lang w:val="vi-VN"/>
        </w:rPr>
        <w:t xml:space="preserve">, </w:t>
      </w:r>
      <w:r w:rsidR="0067622E" w:rsidRPr="00C56F44">
        <w:rPr>
          <w:rFonts w:eastAsia="Times New Roman"/>
          <w:color w:val="202124"/>
          <w:sz w:val="26"/>
          <w:szCs w:val="26"/>
          <w:shd w:val="clear" w:color="auto" w:fill="FFFFFF"/>
          <w:lang/>
        </w:rPr>
        <w:t xml:space="preserve">39 Thống Nhất, Bình Thọ, </w:t>
      </w:r>
      <w:r w:rsidR="008B3F86" w:rsidRPr="00C56F44">
        <w:rPr>
          <w:sz w:val="26"/>
          <w:szCs w:val="26"/>
          <w:lang w:val="vi-VN"/>
        </w:rPr>
        <w:t xml:space="preserve">Thành phố </w:t>
      </w:r>
      <w:r w:rsidR="0067622E" w:rsidRPr="00C56F44">
        <w:rPr>
          <w:rFonts w:eastAsia="Times New Roman"/>
          <w:color w:val="202124"/>
          <w:sz w:val="26"/>
          <w:szCs w:val="26"/>
          <w:shd w:val="clear" w:color="auto" w:fill="FFFFFF"/>
          <w:lang/>
        </w:rPr>
        <w:t>Thủ Đức, Thành phố Hồ Chí Minh</w:t>
      </w:r>
      <w:r w:rsidR="00BD367D" w:rsidRPr="00C56F44">
        <w:rPr>
          <w:rFonts w:eastAsia="Times New Roman"/>
          <w:color w:val="202124"/>
          <w:sz w:val="26"/>
          <w:szCs w:val="26"/>
          <w:shd w:val="clear" w:color="auto" w:fill="FFFFFF"/>
          <w:lang w:val="vi-VN"/>
        </w:rPr>
        <w:t xml:space="preserve">. </w:t>
      </w:r>
      <w:r w:rsidR="00BD367D" w:rsidRPr="00F23C36">
        <w:rPr>
          <w:rFonts w:eastAsia="Times New Roman"/>
          <w:b/>
          <w:bCs/>
          <w:i/>
          <w:iCs/>
          <w:color w:val="202124"/>
          <w:sz w:val="26"/>
          <w:szCs w:val="26"/>
          <w:shd w:val="clear" w:color="auto" w:fill="FFFFFF"/>
          <w:lang w:val="vi-VN"/>
        </w:rPr>
        <w:t>Môn</w:t>
      </w:r>
      <w:r w:rsidR="0067622E" w:rsidRPr="00F23C36">
        <w:rPr>
          <w:rFonts w:eastAsia="Times New Roman"/>
          <w:b/>
          <w:bCs/>
          <w:i/>
          <w:iCs/>
          <w:color w:val="202124"/>
          <w:sz w:val="26"/>
          <w:szCs w:val="26"/>
          <w:shd w:val="clear" w:color="auto" w:fill="FFFFFF"/>
          <w:lang/>
        </w:rPr>
        <w:t> </w:t>
      </w:r>
      <w:r w:rsidR="00BD367D" w:rsidRPr="00F23C36">
        <w:rPr>
          <w:b/>
          <w:bCs/>
          <w:i/>
          <w:iCs/>
          <w:sz w:val="26"/>
          <w:szCs w:val="26"/>
        </w:rPr>
        <w:t>Tiếng Anh và Tiếng Pháp</w:t>
      </w:r>
      <w:r w:rsidR="00BD367D" w:rsidRPr="00F23C36">
        <w:rPr>
          <w:b/>
          <w:bCs/>
          <w:i/>
          <w:iCs/>
          <w:sz w:val="26"/>
          <w:szCs w:val="26"/>
          <w:lang w:val="vi-VN"/>
        </w:rPr>
        <w:t>, tiếng Nhật, tiếng Trung.</w:t>
      </w:r>
    </w:p>
    <w:p w14:paraId="111CD14B" w14:textId="24E30F15" w:rsidR="007310DC" w:rsidRPr="00C56F44" w:rsidRDefault="007310DC" w:rsidP="008267B6">
      <w:pPr>
        <w:spacing w:before="60" w:after="60" w:line="276" w:lineRule="auto"/>
        <w:ind w:firstLine="720"/>
        <w:jc w:val="both"/>
        <w:rPr>
          <w:rFonts w:eastAsia="Times New Roman"/>
          <w:sz w:val="26"/>
          <w:szCs w:val="26"/>
          <w:lang w:val="vi-VN"/>
        </w:rPr>
      </w:pPr>
      <w:r w:rsidRPr="00C56F44">
        <w:rPr>
          <w:sz w:val="26"/>
          <w:szCs w:val="26"/>
          <w:lang w:val="vi-VN"/>
        </w:rPr>
        <w:t>- Hội đồng THPT Linh Trung</w:t>
      </w:r>
      <w:r w:rsidR="00646785" w:rsidRPr="00C56F44">
        <w:rPr>
          <w:sz w:val="26"/>
          <w:szCs w:val="26"/>
          <w:lang w:val="vi-VN"/>
        </w:rPr>
        <w:t xml:space="preserve">, </w:t>
      </w:r>
      <w:r w:rsidR="00646785" w:rsidRPr="00C56F44">
        <w:rPr>
          <w:rFonts w:eastAsia="Times New Roman"/>
          <w:color w:val="202124"/>
          <w:sz w:val="26"/>
          <w:szCs w:val="26"/>
          <w:shd w:val="clear" w:color="auto" w:fill="FFFFFF"/>
          <w:lang/>
        </w:rPr>
        <w:t xml:space="preserve">Số 5 Đường Số 16, Phường Linh Trung, </w:t>
      </w:r>
      <w:r w:rsidR="008B3F86" w:rsidRPr="00C56F44">
        <w:rPr>
          <w:sz w:val="26"/>
          <w:szCs w:val="26"/>
          <w:lang w:val="vi-VN"/>
        </w:rPr>
        <w:t xml:space="preserve">Thành phố </w:t>
      </w:r>
      <w:r w:rsidR="00646785" w:rsidRPr="00C56F44">
        <w:rPr>
          <w:rFonts w:eastAsia="Times New Roman"/>
          <w:color w:val="202124"/>
          <w:sz w:val="26"/>
          <w:szCs w:val="26"/>
          <w:shd w:val="clear" w:color="auto" w:fill="FFFFFF"/>
          <w:lang/>
        </w:rPr>
        <w:t>Thủ Đức, Thành phố Hồ Chí Min</w:t>
      </w:r>
      <w:r w:rsidR="008267B6" w:rsidRPr="00C56F44">
        <w:rPr>
          <w:rFonts w:eastAsia="Times New Roman"/>
          <w:color w:val="202124"/>
          <w:sz w:val="26"/>
          <w:szCs w:val="26"/>
          <w:shd w:val="clear" w:color="auto" w:fill="FFFFFF"/>
          <w:lang w:val="vi-VN"/>
        </w:rPr>
        <w:t>h</w:t>
      </w:r>
      <w:r w:rsidR="00F77BA4" w:rsidRPr="00C56F44">
        <w:rPr>
          <w:color w:val="222222"/>
          <w:sz w:val="26"/>
          <w:szCs w:val="26"/>
          <w:shd w:val="clear" w:color="auto" w:fill="FFFFFF"/>
          <w:lang w:val="vi-VN"/>
        </w:rPr>
        <w:t xml:space="preserve">. Môn thi: </w:t>
      </w:r>
      <w:r w:rsidR="00F77BA4" w:rsidRPr="00F23C36">
        <w:rPr>
          <w:b/>
          <w:bCs/>
          <w:i/>
          <w:iCs/>
          <w:color w:val="222222"/>
          <w:sz w:val="26"/>
          <w:szCs w:val="26"/>
          <w:shd w:val="clear" w:color="auto" w:fill="FFFFFF"/>
        </w:rPr>
        <w:t>Địa, Hóa, Tin Học 1</w:t>
      </w:r>
      <w:r w:rsidR="00F77BA4" w:rsidRPr="00F23C36">
        <w:rPr>
          <w:b/>
          <w:bCs/>
          <w:i/>
          <w:iCs/>
          <w:color w:val="222222"/>
          <w:sz w:val="26"/>
          <w:szCs w:val="26"/>
          <w:shd w:val="clear" w:color="auto" w:fill="FFFFFF"/>
          <w:lang w:val="vi-VN"/>
        </w:rPr>
        <w:t>1</w:t>
      </w:r>
      <w:r w:rsidR="00132953" w:rsidRPr="00F23C36">
        <w:rPr>
          <w:b/>
          <w:bCs/>
          <w:i/>
          <w:iCs/>
          <w:color w:val="222222"/>
          <w:sz w:val="26"/>
          <w:szCs w:val="26"/>
          <w:shd w:val="clear" w:color="auto" w:fill="FFFFFF"/>
          <w:lang w:val="vi-VN"/>
        </w:rPr>
        <w:t xml:space="preserve"> (cụm 4,5,6,7,8)</w:t>
      </w:r>
    </w:p>
    <w:p w14:paraId="22544F46" w14:textId="7A284514" w:rsidR="00A75083" w:rsidRPr="00F23C36" w:rsidRDefault="007310DC" w:rsidP="00C61B96">
      <w:pPr>
        <w:spacing w:before="60" w:after="60" w:line="276" w:lineRule="auto"/>
        <w:ind w:firstLine="720"/>
        <w:jc w:val="both"/>
        <w:rPr>
          <w:b/>
          <w:bCs/>
          <w:i/>
          <w:iCs/>
          <w:sz w:val="26"/>
          <w:szCs w:val="26"/>
          <w:lang w:val="vi-VN"/>
        </w:rPr>
      </w:pPr>
      <w:r w:rsidRPr="00C56F44">
        <w:rPr>
          <w:sz w:val="26"/>
          <w:szCs w:val="26"/>
          <w:lang w:val="vi-VN"/>
        </w:rPr>
        <w:t xml:space="preserve">- </w:t>
      </w:r>
      <w:r w:rsidR="00017FF4" w:rsidRPr="00C56F44">
        <w:rPr>
          <w:sz w:val="26"/>
          <w:szCs w:val="26"/>
          <w:lang w:val="vi-VN"/>
        </w:rPr>
        <w:t>Hội đồng TH</w:t>
      </w:r>
      <w:r w:rsidR="008057CE" w:rsidRPr="00C56F44">
        <w:rPr>
          <w:sz w:val="26"/>
          <w:szCs w:val="26"/>
          <w:lang w:val="vi-VN"/>
        </w:rPr>
        <w:t>PT Dương Văn Thì</w:t>
      </w:r>
      <w:r w:rsidR="005E47FB" w:rsidRPr="00C56F44">
        <w:rPr>
          <w:sz w:val="26"/>
          <w:szCs w:val="26"/>
          <w:lang w:val="vi-VN"/>
        </w:rPr>
        <w:t xml:space="preserve">, </w:t>
      </w:r>
      <w:r w:rsidR="005E47FB" w:rsidRPr="00C56F44">
        <w:rPr>
          <w:rFonts w:eastAsia="Times New Roman"/>
          <w:color w:val="202124"/>
          <w:sz w:val="26"/>
          <w:szCs w:val="26"/>
          <w:shd w:val="clear" w:color="auto" w:fill="FFFFFF"/>
          <w:lang/>
        </w:rPr>
        <w:t>161 Lã Xuân Oai, Tăng Nhơn Phú A, Thành phố Thủ Đức, Thành phố Hồ Chí Minh</w:t>
      </w:r>
      <w:r w:rsidR="00F77BA4" w:rsidRPr="00C56F44">
        <w:rPr>
          <w:rFonts w:eastAsia="Times New Roman"/>
          <w:color w:val="202124"/>
          <w:sz w:val="26"/>
          <w:szCs w:val="26"/>
          <w:shd w:val="clear" w:color="auto" w:fill="FFFFFF"/>
          <w:lang w:val="vi-VN"/>
        </w:rPr>
        <w:t xml:space="preserve">. Môn. Thi: </w:t>
      </w:r>
      <w:r w:rsidR="00E85ACE" w:rsidRPr="00F23C36">
        <w:rPr>
          <w:b/>
          <w:bCs/>
          <w:i/>
          <w:iCs/>
          <w:sz w:val="26"/>
          <w:szCs w:val="26"/>
        </w:rPr>
        <w:t xml:space="preserve">Sinh, </w:t>
      </w:r>
      <w:r w:rsidR="005C3CA7" w:rsidRPr="00F23C36">
        <w:rPr>
          <w:b/>
          <w:bCs/>
          <w:i/>
          <w:iCs/>
          <w:sz w:val="26"/>
          <w:szCs w:val="26"/>
        </w:rPr>
        <w:t>Tin</w:t>
      </w:r>
      <w:r w:rsidR="005C3CA7" w:rsidRPr="00F23C36">
        <w:rPr>
          <w:b/>
          <w:bCs/>
          <w:i/>
          <w:iCs/>
          <w:sz w:val="26"/>
          <w:szCs w:val="26"/>
          <w:lang w:val="vi-VN"/>
        </w:rPr>
        <w:t xml:space="preserve"> 11 (Cụm 1, 2, 3)</w:t>
      </w:r>
      <w:r w:rsidR="00721CFE" w:rsidRPr="00F23C36">
        <w:rPr>
          <w:b/>
          <w:bCs/>
          <w:i/>
          <w:iCs/>
          <w:sz w:val="26"/>
          <w:szCs w:val="26"/>
          <w:lang w:val="vi-VN"/>
        </w:rPr>
        <w:t>.</w:t>
      </w:r>
    </w:p>
    <w:p w14:paraId="75EF0992" w14:textId="2A061EC3" w:rsidR="00721CFE" w:rsidRPr="00C56F44" w:rsidRDefault="00721CFE" w:rsidP="00C61B96">
      <w:pPr>
        <w:spacing w:before="60" w:after="60" w:line="276" w:lineRule="auto"/>
        <w:ind w:firstLine="720"/>
        <w:jc w:val="both"/>
        <w:rPr>
          <w:b/>
          <w:bCs/>
          <w:sz w:val="26"/>
          <w:szCs w:val="26"/>
          <w:lang w:val="vi-VN"/>
        </w:rPr>
      </w:pPr>
      <w:r w:rsidRPr="00C56F44">
        <w:rPr>
          <w:b/>
          <w:bCs/>
          <w:sz w:val="26"/>
          <w:szCs w:val="26"/>
          <w:lang w:val="vi-VN"/>
        </w:rPr>
        <w:t>- Hội đồng chấm: THPT Nguyễn Hữu Huân</w:t>
      </w:r>
    </w:p>
    <w:p w14:paraId="1D479AD5" w14:textId="347FEAED" w:rsidR="003C44E5" w:rsidRPr="00C56F44" w:rsidRDefault="00A75083" w:rsidP="00064357">
      <w:pPr>
        <w:spacing w:before="60" w:after="60" w:line="276" w:lineRule="auto"/>
        <w:ind w:firstLine="720"/>
        <w:jc w:val="both"/>
        <w:rPr>
          <w:sz w:val="26"/>
          <w:szCs w:val="26"/>
          <w:lang w:val="vi-VN"/>
        </w:rPr>
      </w:pPr>
      <w:r w:rsidRPr="00C56F44">
        <w:rPr>
          <w:sz w:val="26"/>
          <w:szCs w:val="26"/>
          <w:lang w:val="vi-VN"/>
        </w:rPr>
        <w:t xml:space="preserve">5.2. </w:t>
      </w:r>
      <w:r w:rsidR="003C44E5" w:rsidRPr="00C56F44">
        <w:rPr>
          <w:sz w:val="26"/>
          <w:szCs w:val="26"/>
          <w:lang w:val="vi-VN"/>
        </w:rPr>
        <w:t xml:space="preserve"> </w:t>
      </w:r>
      <w:r w:rsidR="003C44E5" w:rsidRPr="00C56F44">
        <w:rPr>
          <w:b/>
          <w:bCs/>
          <w:sz w:val="26"/>
          <w:szCs w:val="26"/>
          <w:lang w:val="vi-VN"/>
        </w:rPr>
        <w:t>Bảng THCS</w:t>
      </w:r>
      <w:r w:rsidR="003C44E5" w:rsidRPr="00C56F44">
        <w:rPr>
          <w:sz w:val="26"/>
          <w:szCs w:val="26"/>
          <w:lang w:val="vi-VN"/>
        </w:rPr>
        <w:t>: Tại các trường THCS</w:t>
      </w:r>
      <w:r w:rsidR="0009447B">
        <w:rPr>
          <w:sz w:val="26"/>
          <w:szCs w:val="26"/>
          <w:lang w:val="vi-VN"/>
        </w:rPr>
        <w:t xml:space="preserve"> </w:t>
      </w:r>
      <w:r w:rsidR="003C44E5" w:rsidRPr="00C56F44">
        <w:rPr>
          <w:sz w:val="26"/>
          <w:szCs w:val="26"/>
          <w:lang w:val="vi-VN"/>
        </w:rPr>
        <w:t xml:space="preserve">Trên địa bàn </w:t>
      </w:r>
      <w:r w:rsidRPr="00C56F44">
        <w:rPr>
          <w:sz w:val="26"/>
          <w:szCs w:val="26"/>
          <w:lang w:val="vi-VN"/>
        </w:rPr>
        <w:t>Q</w:t>
      </w:r>
      <w:r w:rsidR="003C44E5" w:rsidRPr="00C56F44">
        <w:rPr>
          <w:sz w:val="26"/>
          <w:szCs w:val="26"/>
          <w:lang w:val="vi-VN"/>
        </w:rPr>
        <w:t>uận 1</w:t>
      </w:r>
      <w:r w:rsidR="0009447B">
        <w:rPr>
          <w:sz w:val="26"/>
          <w:szCs w:val="26"/>
          <w:lang w:val="vi-VN"/>
        </w:rPr>
        <w:t xml:space="preserve"> </w:t>
      </w:r>
      <w:r w:rsidR="00B33B1C">
        <w:rPr>
          <w:sz w:val="26"/>
          <w:szCs w:val="26"/>
          <w:lang w:val="vi-VN"/>
        </w:rPr>
        <w:t>do Phòng Giáo dục và Đào tạo Quận 1 và Trường THCS Trần Văn Ơn đăng cai tổ chức.</w:t>
      </w:r>
    </w:p>
    <w:p w14:paraId="5259120F" w14:textId="758909DE" w:rsidR="008A39A3" w:rsidRPr="00C95456" w:rsidRDefault="00A75083" w:rsidP="008A39A3">
      <w:pPr>
        <w:spacing w:before="60" w:after="60" w:line="276" w:lineRule="auto"/>
        <w:ind w:firstLine="720"/>
        <w:jc w:val="both"/>
        <w:rPr>
          <w:i/>
          <w:iCs/>
          <w:sz w:val="26"/>
          <w:szCs w:val="26"/>
          <w:lang w:val="vi-VN"/>
        </w:rPr>
      </w:pPr>
      <w:r w:rsidRPr="00C56F44">
        <w:rPr>
          <w:sz w:val="26"/>
          <w:szCs w:val="26"/>
          <w:lang w:val="vi-VN"/>
        </w:rPr>
        <w:t xml:space="preserve">- </w:t>
      </w:r>
      <w:r w:rsidR="00C61B96" w:rsidRPr="00C56F44">
        <w:rPr>
          <w:sz w:val="26"/>
          <w:szCs w:val="26"/>
          <w:lang w:val="vi-VN"/>
        </w:rPr>
        <w:t xml:space="preserve">Hội đồng </w:t>
      </w:r>
      <w:r w:rsidRPr="00C56F44">
        <w:rPr>
          <w:sz w:val="26"/>
          <w:szCs w:val="26"/>
          <w:lang w:val="vi-VN"/>
        </w:rPr>
        <w:t>THCS Trần Văn Ơn</w:t>
      </w:r>
      <w:r w:rsidR="00C61B96" w:rsidRPr="00C56F44">
        <w:rPr>
          <w:sz w:val="26"/>
          <w:szCs w:val="26"/>
          <w:lang w:val="vi-VN"/>
        </w:rPr>
        <w:t xml:space="preserve">, </w:t>
      </w:r>
      <w:r w:rsidR="009D28AB" w:rsidRPr="00C56F44">
        <w:rPr>
          <w:sz w:val="26"/>
          <w:szCs w:val="26"/>
          <w:lang w:val="vi-VN"/>
        </w:rPr>
        <w:t>161B Nguyễn Văn Thủ, Phường Đa Kao, Quận 1.</w:t>
      </w:r>
      <w:r w:rsidR="00045B6C" w:rsidRPr="00C56F44">
        <w:rPr>
          <w:sz w:val="26"/>
          <w:szCs w:val="26"/>
          <w:lang w:val="vi-VN"/>
        </w:rPr>
        <w:t xml:space="preserve"> Môn thi</w:t>
      </w:r>
      <w:r w:rsidR="00045B6C" w:rsidRPr="00C95456">
        <w:rPr>
          <w:i/>
          <w:iCs/>
          <w:sz w:val="26"/>
          <w:szCs w:val="26"/>
          <w:lang w:val="vi-VN"/>
        </w:rPr>
        <w:t xml:space="preserve">: </w:t>
      </w:r>
      <w:r w:rsidR="00045B6C" w:rsidRPr="005D6D89">
        <w:rPr>
          <w:b/>
          <w:bCs/>
          <w:i/>
          <w:iCs/>
          <w:sz w:val="26"/>
          <w:szCs w:val="26"/>
          <w:lang w:val="vi-VN"/>
        </w:rPr>
        <w:t>Khoa học tự nhiên</w:t>
      </w:r>
      <w:r w:rsidR="00AB11CF" w:rsidRPr="005D6D89">
        <w:rPr>
          <w:b/>
          <w:bCs/>
          <w:i/>
          <w:iCs/>
          <w:sz w:val="26"/>
          <w:szCs w:val="26"/>
          <w:lang w:val="vi-VN"/>
        </w:rPr>
        <w:t>.</w:t>
      </w:r>
    </w:p>
    <w:p w14:paraId="5B4C04F7" w14:textId="248CAF5A" w:rsidR="008A39A3" w:rsidRPr="00C56F44" w:rsidRDefault="008A39A3" w:rsidP="008A39A3">
      <w:pPr>
        <w:spacing w:before="60" w:after="60" w:line="276" w:lineRule="auto"/>
        <w:ind w:firstLine="720"/>
        <w:jc w:val="both"/>
        <w:rPr>
          <w:rFonts w:eastAsia="Times New Roman"/>
          <w:color w:val="222222"/>
          <w:sz w:val="26"/>
          <w:szCs w:val="26"/>
          <w:shd w:val="clear" w:color="auto" w:fill="FFFFFF"/>
          <w:lang w:val="vi-VN"/>
        </w:rPr>
      </w:pPr>
      <w:r w:rsidRPr="00C56F44">
        <w:rPr>
          <w:sz w:val="26"/>
          <w:szCs w:val="26"/>
          <w:lang w:val="vi-VN"/>
        </w:rPr>
        <w:t xml:space="preserve">- </w:t>
      </w:r>
      <w:r w:rsidRPr="008A39A3">
        <w:rPr>
          <w:rFonts w:eastAsia="Times New Roman"/>
          <w:color w:val="222222"/>
          <w:sz w:val="26"/>
          <w:szCs w:val="26"/>
          <w:shd w:val="clear" w:color="auto" w:fill="FFFFFF"/>
          <w:lang/>
        </w:rPr>
        <w:t>THCS Nguyễn Du: 139 Nguyễn Du, phường Bến Thành, Quận 1</w:t>
      </w:r>
      <w:r w:rsidR="001E2BB3" w:rsidRPr="00C56F44">
        <w:rPr>
          <w:rFonts w:eastAsia="Times New Roman"/>
          <w:color w:val="222222"/>
          <w:sz w:val="26"/>
          <w:szCs w:val="26"/>
          <w:shd w:val="clear" w:color="auto" w:fill="FFFFFF"/>
          <w:lang w:val="vi-VN"/>
        </w:rPr>
        <w:t xml:space="preserve">. Môn thi: </w:t>
      </w:r>
      <w:r w:rsidR="001E2BB3" w:rsidRPr="00C95456">
        <w:rPr>
          <w:rFonts w:eastAsia="Times New Roman"/>
          <w:b/>
          <w:bCs/>
          <w:i/>
          <w:iCs/>
          <w:color w:val="222222"/>
          <w:sz w:val="26"/>
          <w:szCs w:val="26"/>
          <w:shd w:val="clear" w:color="auto" w:fill="FFFFFF"/>
          <w:lang w:val="vi-VN"/>
        </w:rPr>
        <w:t>Lịch sử và Địa lý</w:t>
      </w:r>
      <w:r w:rsidR="00C90569">
        <w:rPr>
          <w:rFonts w:eastAsia="Times New Roman"/>
          <w:b/>
          <w:bCs/>
          <w:i/>
          <w:iCs/>
          <w:color w:val="222222"/>
          <w:sz w:val="26"/>
          <w:szCs w:val="26"/>
          <w:shd w:val="clear" w:color="auto" w:fill="FFFFFF"/>
          <w:lang w:val="vi-VN"/>
        </w:rPr>
        <w:t xml:space="preserve"> v</w:t>
      </w:r>
      <w:r w:rsidR="001E2BB3" w:rsidRPr="00C95456">
        <w:rPr>
          <w:rFonts w:eastAsia="Times New Roman"/>
          <w:b/>
          <w:bCs/>
          <w:i/>
          <w:iCs/>
          <w:color w:val="222222"/>
          <w:sz w:val="26"/>
          <w:szCs w:val="26"/>
          <w:shd w:val="clear" w:color="auto" w:fill="FFFFFF"/>
          <w:lang w:val="vi-VN"/>
        </w:rPr>
        <w:t>à môn</w:t>
      </w:r>
      <w:r w:rsidR="00731704" w:rsidRPr="00C95456">
        <w:rPr>
          <w:rFonts w:eastAsia="Times New Roman"/>
          <w:b/>
          <w:bCs/>
          <w:i/>
          <w:iCs/>
          <w:color w:val="222222"/>
          <w:sz w:val="26"/>
          <w:szCs w:val="26"/>
          <w:shd w:val="clear" w:color="auto" w:fill="FFFFFF"/>
          <w:lang w:val="vi-VN"/>
        </w:rPr>
        <w:t xml:space="preserve"> </w:t>
      </w:r>
      <w:r w:rsidR="001E2BB3" w:rsidRPr="00C95456">
        <w:rPr>
          <w:rFonts w:eastAsia="Times New Roman"/>
          <w:b/>
          <w:bCs/>
          <w:i/>
          <w:iCs/>
          <w:color w:val="222222"/>
          <w:sz w:val="26"/>
          <w:szCs w:val="26"/>
          <w:shd w:val="clear" w:color="auto" w:fill="FFFFFF"/>
          <w:lang w:val="vi-VN"/>
        </w:rPr>
        <w:t>Tiếng Anh 7.</w:t>
      </w:r>
    </w:p>
    <w:p w14:paraId="53E12118" w14:textId="1E76E579" w:rsidR="008A39A3" w:rsidRPr="00C56F44" w:rsidRDefault="008A39A3" w:rsidP="008A39A3">
      <w:pPr>
        <w:spacing w:before="60" w:after="60" w:line="276" w:lineRule="auto"/>
        <w:ind w:firstLine="720"/>
        <w:jc w:val="both"/>
        <w:rPr>
          <w:rFonts w:eastAsia="Times New Roman"/>
          <w:color w:val="222222"/>
          <w:sz w:val="26"/>
          <w:szCs w:val="26"/>
          <w:shd w:val="clear" w:color="auto" w:fill="FFFFFF"/>
          <w:lang w:val="vi-VN"/>
        </w:rPr>
      </w:pPr>
      <w:r w:rsidRPr="00C56F44">
        <w:rPr>
          <w:rFonts w:eastAsia="Times New Roman"/>
          <w:color w:val="222222"/>
          <w:sz w:val="26"/>
          <w:szCs w:val="26"/>
          <w:shd w:val="clear" w:color="auto" w:fill="FFFFFF"/>
          <w:lang w:val="vi-VN"/>
        </w:rPr>
        <w:t xml:space="preserve">- </w:t>
      </w:r>
      <w:r w:rsidRPr="008A39A3">
        <w:rPr>
          <w:rFonts w:eastAsia="Times New Roman"/>
          <w:color w:val="222222"/>
          <w:sz w:val="26"/>
          <w:szCs w:val="26"/>
          <w:shd w:val="clear" w:color="auto" w:fill="FFFFFF"/>
          <w:lang/>
        </w:rPr>
        <w:t>THCS Minh Đức: 75 Nguyễn Thái Học, phường Cầu Ông Lãnh, Quận 1</w:t>
      </w:r>
      <w:r w:rsidR="001E2BB3" w:rsidRPr="00C56F44">
        <w:rPr>
          <w:rFonts w:eastAsia="Times New Roman"/>
          <w:color w:val="222222"/>
          <w:sz w:val="26"/>
          <w:szCs w:val="26"/>
          <w:shd w:val="clear" w:color="auto" w:fill="FFFFFF"/>
          <w:lang w:val="vi-VN"/>
        </w:rPr>
        <w:t xml:space="preserve">. Môn </w:t>
      </w:r>
      <w:r w:rsidR="00C72CF7" w:rsidRPr="00C56F44">
        <w:rPr>
          <w:rFonts w:eastAsia="Times New Roman"/>
          <w:color w:val="222222"/>
          <w:sz w:val="26"/>
          <w:szCs w:val="26"/>
          <w:shd w:val="clear" w:color="auto" w:fill="FFFFFF"/>
          <w:lang w:val="vi-VN"/>
        </w:rPr>
        <w:t>t</w:t>
      </w:r>
      <w:r w:rsidR="001E2BB3" w:rsidRPr="00C56F44">
        <w:rPr>
          <w:rFonts w:eastAsia="Times New Roman"/>
          <w:color w:val="222222"/>
          <w:sz w:val="26"/>
          <w:szCs w:val="26"/>
          <w:shd w:val="clear" w:color="auto" w:fill="FFFFFF"/>
          <w:lang w:val="vi-VN"/>
        </w:rPr>
        <w:t xml:space="preserve">hi: </w:t>
      </w:r>
      <w:r w:rsidR="00AC0B15" w:rsidRPr="00C56F44">
        <w:rPr>
          <w:rFonts w:eastAsia="Times New Roman"/>
          <w:color w:val="222222"/>
          <w:sz w:val="26"/>
          <w:szCs w:val="26"/>
          <w:shd w:val="clear" w:color="auto" w:fill="FFFFFF"/>
          <w:lang w:val="vi-VN"/>
        </w:rPr>
        <w:t xml:space="preserve"> </w:t>
      </w:r>
      <w:r w:rsidR="00AC0B15" w:rsidRPr="00C90569">
        <w:rPr>
          <w:rFonts w:eastAsia="Times New Roman"/>
          <w:b/>
          <w:bCs/>
          <w:i/>
          <w:iCs/>
          <w:color w:val="222222"/>
          <w:sz w:val="26"/>
          <w:szCs w:val="26"/>
          <w:shd w:val="clear" w:color="auto" w:fill="FFFFFF"/>
          <w:lang w:val="vi-VN"/>
        </w:rPr>
        <w:t xml:space="preserve">môn </w:t>
      </w:r>
      <w:r w:rsidR="001E2BB3" w:rsidRPr="00C90569">
        <w:rPr>
          <w:rFonts w:eastAsia="Times New Roman"/>
          <w:b/>
          <w:bCs/>
          <w:i/>
          <w:iCs/>
          <w:color w:val="222222"/>
          <w:sz w:val="26"/>
          <w:szCs w:val="26"/>
          <w:shd w:val="clear" w:color="auto" w:fill="FFFFFF"/>
          <w:lang w:val="vi-VN"/>
        </w:rPr>
        <w:t>Toán</w:t>
      </w:r>
      <w:r w:rsidR="00E510F4" w:rsidRPr="00C90569">
        <w:rPr>
          <w:rFonts w:eastAsia="Times New Roman"/>
          <w:b/>
          <w:bCs/>
          <w:i/>
          <w:iCs/>
          <w:color w:val="222222"/>
          <w:sz w:val="26"/>
          <w:szCs w:val="26"/>
          <w:shd w:val="clear" w:color="auto" w:fill="FFFFFF"/>
          <w:lang w:val="vi-VN"/>
        </w:rPr>
        <w:t xml:space="preserve"> </w:t>
      </w:r>
      <w:r w:rsidR="00AB11CF" w:rsidRPr="00C90569">
        <w:rPr>
          <w:rFonts w:eastAsia="Times New Roman"/>
          <w:b/>
          <w:bCs/>
          <w:i/>
          <w:iCs/>
          <w:color w:val="222222"/>
          <w:sz w:val="26"/>
          <w:szCs w:val="26"/>
          <w:shd w:val="clear" w:color="auto" w:fill="FFFFFF"/>
          <w:lang w:val="vi-VN"/>
        </w:rPr>
        <w:t xml:space="preserve">và </w:t>
      </w:r>
      <w:r w:rsidR="00AB11CF" w:rsidRPr="00C90569">
        <w:rPr>
          <w:b/>
          <w:bCs/>
          <w:i/>
          <w:iCs/>
          <w:sz w:val="26"/>
          <w:szCs w:val="26"/>
          <w:lang w:val="vi-VN"/>
        </w:rPr>
        <w:t>Tiếng Anh 6.</w:t>
      </w:r>
    </w:p>
    <w:p w14:paraId="383904BF" w14:textId="49189D7D" w:rsidR="008A39A3" w:rsidRPr="00C56F44" w:rsidRDefault="008A39A3" w:rsidP="008A39A3">
      <w:pPr>
        <w:spacing w:before="60" w:after="60" w:line="276" w:lineRule="auto"/>
        <w:ind w:firstLine="720"/>
        <w:jc w:val="both"/>
        <w:rPr>
          <w:rFonts w:eastAsia="Times New Roman"/>
          <w:color w:val="222222"/>
          <w:sz w:val="26"/>
          <w:szCs w:val="26"/>
          <w:shd w:val="clear" w:color="auto" w:fill="FFFFFF"/>
          <w:lang w:val="vi-VN"/>
        </w:rPr>
      </w:pPr>
      <w:r w:rsidRPr="00C56F44">
        <w:rPr>
          <w:rFonts w:eastAsia="Times New Roman"/>
          <w:color w:val="222222"/>
          <w:sz w:val="26"/>
          <w:szCs w:val="26"/>
          <w:shd w:val="clear" w:color="auto" w:fill="FFFFFF"/>
          <w:lang w:val="vi-VN"/>
        </w:rPr>
        <w:t xml:space="preserve">- </w:t>
      </w:r>
      <w:r w:rsidRPr="008A39A3">
        <w:rPr>
          <w:rFonts w:eastAsia="Times New Roman"/>
          <w:color w:val="222222"/>
          <w:sz w:val="26"/>
          <w:szCs w:val="26"/>
          <w:shd w:val="clear" w:color="auto" w:fill="FFFFFF"/>
          <w:lang/>
        </w:rPr>
        <w:t>THCS Võ Trường Toản: 11 Nguyễn Bỉnh Khiêm, phường Bến Nghé, Quận 1</w:t>
      </w:r>
      <w:r w:rsidR="00637A2F" w:rsidRPr="00C56F44">
        <w:rPr>
          <w:rFonts w:eastAsia="Times New Roman"/>
          <w:color w:val="222222"/>
          <w:sz w:val="26"/>
          <w:szCs w:val="26"/>
          <w:shd w:val="clear" w:color="auto" w:fill="FFFFFF"/>
          <w:lang w:val="vi-VN"/>
        </w:rPr>
        <w:t>. Môn Thi</w:t>
      </w:r>
      <w:r w:rsidR="00637A2F" w:rsidRPr="00C90569">
        <w:rPr>
          <w:rFonts w:eastAsia="Times New Roman"/>
          <w:b/>
          <w:bCs/>
          <w:i/>
          <w:iCs/>
          <w:color w:val="222222"/>
          <w:sz w:val="26"/>
          <w:szCs w:val="26"/>
          <w:shd w:val="clear" w:color="auto" w:fill="FFFFFF"/>
          <w:lang w:val="vi-VN"/>
        </w:rPr>
        <w:t xml:space="preserve">: </w:t>
      </w:r>
      <w:r w:rsidR="00AC0B15" w:rsidRPr="00C90569">
        <w:rPr>
          <w:rFonts w:eastAsia="Times New Roman"/>
          <w:b/>
          <w:bCs/>
          <w:i/>
          <w:iCs/>
          <w:color w:val="222222"/>
          <w:sz w:val="26"/>
          <w:szCs w:val="26"/>
          <w:shd w:val="clear" w:color="auto" w:fill="FFFFFF"/>
          <w:lang w:val="vi-VN"/>
        </w:rPr>
        <w:t xml:space="preserve"> môn </w:t>
      </w:r>
      <w:r w:rsidR="00637A2F" w:rsidRPr="00C90569">
        <w:rPr>
          <w:rFonts w:eastAsia="Times New Roman"/>
          <w:b/>
          <w:bCs/>
          <w:i/>
          <w:iCs/>
          <w:color w:val="222222"/>
          <w:sz w:val="26"/>
          <w:szCs w:val="26"/>
          <w:shd w:val="clear" w:color="auto" w:fill="FFFFFF"/>
          <w:lang w:val="vi-VN"/>
        </w:rPr>
        <w:t>Văn.</w:t>
      </w:r>
    </w:p>
    <w:p w14:paraId="20483267" w14:textId="37E1542A" w:rsidR="008A39A3" w:rsidRPr="008A39A3" w:rsidRDefault="008A39A3" w:rsidP="008A39A3">
      <w:pPr>
        <w:spacing w:before="60" w:after="60" w:line="276" w:lineRule="auto"/>
        <w:ind w:firstLine="720"/>
        <w:jc w:val="both"/>
        <w:rPr>
          <w:sz w:val="26"/>
          <w:szCs w:val="26"/>
          <w:lang w:val="vi-VN"/>
        </w:rPr>
      </w:pPr>
      <w:r w:rsidRPr="00C56F44">
        <w:rPr>
          <w:rFonts w:eastAsia="Times New Roman"/>
          <w:color w:val="222222"/>
          <w:sz w:val="26"/>
          <w:szCs w:val="26"/>
          <w:shd w:val="clear" w:color="auto" w:fill="FFFFFF"/>
          <w:lang w:val="vi-VN"/>
        </w:rPr>
        <w:t xml:space="preserve">- </w:t>
      </w:r>
      <w:r w:rsidRPr="008A39A3">
        <w:rPr>
          <w:rFonts w:eastAsia="Times New Roman"/>
          <w:color w:val="222222"/>
          <w:sz w:val="26"/>
          <w:szCs w:val="26"/>
          <w:shd w:val="clear" w:color="auto" w:fill="FFFFFF"/>
          <w:lang/>
        </w:rPr>
        <w:t>THCS Chu Văn An: 115 Cống Quỳnh, phường Nguyễn Cư Trinh, Quận 1</w:t>
      </w:r>
      <w:r w:rsidR="00AC0B15" w:rsidRPr="00C56F44">
        <w:rPr>
          <w:rFonts w:eastAsia="Times New Roman"/>
          <w:color w:val="222222"/>
          <w:sz w:val="26"/>
          <w:szCs w:val="26"/>
          <w:shd w:val="clear" w:color="auto" w:fill="FFFFFF"/>
          <w:lang w:val="vi-VN"/>
        </w:rPr>
        <w:t>. Môn</w:t>
      </w:r>
      <w:r w:rsidR="00C90569">
        <w:rPr>
          <w:rFonts w:eastAsia="Times New Roman"/>
          <w:color w:val="222222"/>
          <w:sz w:val="26"/>
          <w:szCs w:val="26"/>
          <w:shd w:val="clear" w:color="auto" w:fill="FFFFFF"/>
          <w:lang w:val="vi-VN"/>
        </w:rPr>
        <w:t xml:space="preserve"> thi: </w:t>
      </w:r>
      <w:r w:rsidR="00AC0B15" w:rsidRPr="00C56F44">
        <w:rPr>
          <w:rFonts w:eastAsia="Times New Roman"/>
          <w:color w:val="222222"/>
          <w:sz w:val="26"/>
          <w:szCs w:val="26"/>
          <w:shd w:val="clear" w:color="auto" w:fill="FFFFFF"/>
          <w:lang w:val="vi-VN"/>
        </w:rPr>
        <w:t xml:space="preserve"> </w:t>
      </w:r>
      <w:r w:rsidR="00AC0B15" w:rsidRPr="00C90569">
        <w:rPr>
          <w:rFonts w:eastAsia="Times New Roman"/>
          <w:b/>
          <w:bCs/>
          <w:i/>
          <w:iCs/>
          <w:color w:val="222222"/>
          <w:sz w:val="26"/>
          <w:szCs w:val="26"/>
          <w:shd w:val="clear" w:color="auto" w:fill="FFFFFF"/>
          <w:lang w:val="vi-VN"/>
        </w:rPr>
        <w:t xml:space="preserve">Tiếng Anh 8, </w:t>
      </w:r>
      <w:r w:rsidR="00AC0B15" w:rsidRPr="00C90569">
        <w:rPr>
          <w:b/>
          <w:bCs/>
          <w:i/>
          <w:iCs/>
          <w:sz w:val="26"/>
          <w:szCs w:val="26"/>
          <w:shd w:val="clear" w:color="auto" w:fill="FFFFFF"/>
          <w:lang w:val="vi-VN"/>
        </w:rPr>
        <w:t xml:space="preserve">Tiếng Trung (lớp 8), Tiếng Nhật(lớp 8), Tiếng Pháp(lớp 8). </w:t>
      </w:r>
    </w:p>
    <w:p w14:paraId="338A241A" w14:textId="27B724AD" w:rsidR="008A40E9" w:rsidRDefault="008A40E9" w:rsidP="000E0A50">
      <w:pPr>
        <w:spacing w:before="40" w:after="40"/>
        <w:ind w:firstLine="720"/>
        <w:jc w:val="both"/>
        <w:rPr>
          <w:b/>
          <w:bCs/>
          <w:sz w:val="26"/>
          <w:szCs w:val="26"/>
          <w:lang w:val="vi-VN"/>
        </w:rPr>
      </w:pPr>
      <w:r w:rsidRPr="00C56F44">
        <w:rPr>
          <w:color w:val="000000" w:themeColor="text1"/>
          <w:sz w:val="26"/>
          <w:szCs w:val="26"/>
          <w:shd w:val="clear" w:color="auto" w:fill="FFFFFF"/>
          <w:lang w:val="vi-VN"/>
        </w:rPr>
        <w:t xml:space="preserve">- </w:t>
      </w:r>
      <w:r w:rsidRPr="00C56F44">
        <w:rPr>
          <w:b/>
          <w:bCs/>
          <w:color w:val="000000" w:themeColor="text1"/>
          <w:sz w:val="26"/>
          <w:szCs w:val="26"/>
          <w:shd w:val="clear" w:color="auto" w:fill="FFFFFF"/>
        </w:rPr>
        <w:t>Hội</w:t>
      </w:r>
      <w:r w:rsidRPr="00C56F44">
        <w:rPr>
          <w:b/>
          <w:bCs/>
          <w:color w:val="000000" w:themeColor="text1"/>
          <w:sz w:val="26"/>
          <w:szCs w:val="26"/>
          <w:shd w:val="clear" w:color="auto" w:fill="FFFFFF"/>
          <w:lang w:val="vi-VN"/>
        </w:rPr>
        <w:t xml:space="preserve"> đồng chấm: </w:t>
      </w:r>
      <w:r w:rsidRPr="00C56F44">
        <w:rPr>
          <w:b/>
          <w:bCs/>
          <w:sz w:val="26"/>
          <w:szCs w:val="26"/>
          <w:lang w:val="vi-VN"/>
        </w:rPr>
        <w:t>THCS Trần Văn Ơn, 161B Nguyễn Văn Thủ, Phường Đa Kao, Quận 1.</w:t>
      </w:r>
    </w:p>
    <w:p w14:paraId="0B3DD02E" w14:textId="41AD9107" w:rsidR="00CB7656" w:rsidRPr="00C56F44" w:rsidRDefault="00554FFE" w:rsidP="00CB7656">
      <w:pPr>
        <w:tabs>
          <w:tab w:val="left" w:pos="997"/>
        </w:tabs>
        <w:spacing w:before="60" w:after="60" w:line="276" w:lineRule="auto"/>
        <w:ind w:left="851"/>
        <w:jc w:val="both"/>
        <w:rPr>
          <w:i/>
          <w:iCs/>
          <w:sz w:val="26"/>
          <w:szCs w:val="26"/>
          <w:lang w:val="vi-VN"/>
        </w:rPr>
      </w:pPr>
      <w:r>
        <w:rPr>
          <w:b/>
          <w:bCs/>
          <w:sz w:val="26"/>
          <w:szCs w:val="26"/>
          <w:lang w:val="en-US"/>
        </w:rPr>
        <w:t xml:space="preserve">6. </w:t>
      </w:r>
      <w:r w:rsidR="00CB7656" w:rsidRPr="00C56F44">
        <w:rPr>
          <w:i/>
          <w:iCs/>
          <w:w w:val="105"/>
          <w:sz w:val="26"/>
          <w:szCs w:val="26"/>
          <w:lang w:val="vi-VN"/>
        </w:rPr>
        <w:t xml:space="preserve">Khoản thu hỗ trợ công tác </w:t>
      </w:r>
      <w:r w:rsidR="00CB7656" w:rsidRPr="00C56F44">
        <w:rPr>
          <w:i/>
          <w:iCs/>
          <w:spacing w:val="-3"/>
          <w:w w:val="105"/>
          <w:sz w:val="26"/>
          <w:szCs w:val="26"/>
          <w:lang w:val="vi-VN"/>
        </w:rPr>
        <w:t xml:space="preserve">tổ </w:t>
      </w:r>
      <w:r w:rsidR="00CB7656" w:rsidRPr="00C56F44">
        <w:rPr>
          <w:i/>
          <w:iCs/>
          <w:w w:val="105"/>
          <w:sz w:val="26"/>
          <w:szCs w:val="26"/>
          <w:lang w:val="vi-VN"/>
        </w:rPr>
        <w:t>chức</w:t>
      </w:r>
    </w:p>
    <w:p w14:paraId="5D681BAC" w14:textId="77777777" w:rsidR="00CB7656" w:rsidRPr="00C56F44" w:rsidRDefault="00CB7656" w:rsidP="00CB7656">
      <w:pPr>
        <w:spacing w:before="60" w:after="60" w:line="276" w:lineRule="auto"/>
        <w:ind w:firstLine="720"/>
        <w:jc w:val="both"/>
        <w:rPr>
          <w:iCs/>
          <w:sz w:val="26"/>
          <w:szCs w:val="26"/>
          <w:lang w:val="vi-VN"/>
        </w:rPr>
      </w:pPr>
      <w:r w:rsidRPr="00C56F44">
        <w:rPr>
          <w:iCs/>
          <w:sz w:val="26"/>
          <w:szCs w:val="26"/>
          <w:lang w:val="vi-VN"/>
        </w:rPr>
        <w:t xml:space="preserve">- </w:t>
      </w:r>
      <w:r w:rsidRPr="00C56F44">
        <w:rPr>
          <w:w w:val="105"/>
          <w:sz w:val="26"/>
          <w:szCs w:val="26"/>
          <w:lang w:val="vi-VN"/>
        </w:rPr>
        <w:t>Cuộc</w:t>
      </w:r>
      <w:r w:rsidRPr="00C56F44">
        <w:rPr>
          <w:iCs/>
          <w:sz w:val="26"/>
          <w:szCs w:val="26"/>
          <w:lang w:val="vi-VN"/>
        </w:rPr>
        <w:t xml:space="preserve"> thi là sân chơi truyền thống cho học học sinh trên địa bàn thành phố và ngoài thành phố tham gia cọ xát, đánh giá năng lực để tham gia các kỳ thi cấp quốc gia. Việc đăng ký tham gia trên tinh thần tự nguyện. </w:t>
      </w:r>
      <w:r w:rsidRPr="00C56F44">
        <w:rPr>
          <w:w w:val="105"/>
          <w:sz w:val="26"/>
          <w:szCs w:val="26"/>
          <w:lang w:val="vi-VN"/>
        </w:rPr>
        <w:t>Khoản thu</w:t>
      </w:r>
      <w:r w:rsidRPr="00C56F44">
        <w:rPr>
          <w:i/>
          <w:iCs/>
          <w:w w:val="105"/>
          <w:sz w:val="26"/>
          <w:szCs w:val="26"/>
          <w:lang w:val="vi-VN"/>
        </w:rPr>
        <w:t xml:space="preserve"> </w:t>
      </w:r>
      <w:r w:rsidRPr="00C56F44">
        <w:rPr>
          <w:iCs/>
          <w:sz w:val="26"/>
          <w:szCs w:val="26"/>
          <w:lang w:val="vi-VN"/>
        </w:rPr>
        <w:t>đóng góp tham gia kỳ thi, các đơn vị cân đối từ nguồn kinh phí hoạt động hoặc nguồn thu sự nghiệp của đơn vị.</w:t>
      </w:r>
    </w:p>
    <w:p w14:paraId="7DFA80B4" w14:textId="0268F62E" w:rsidR="00CB7656" w:rsidRPr="00C56F44" w:rsidRDefault="00CB7656" w:rsidP="00CB7656">
      <w:pPr>
        <w:spacing w:before="60" w:after="60" w:line="276" w:lineRule="auto"/>
        <w:ind w:firstLine="720"/>
        <w:jc w:val="both"/>
        <w:rPr>
          <w:sz w:val="26"/>
          <w:szCs w:val="26"/>
          <w:lang w:val="vi-VN"/>
        </w:rPr>
      </w:pPr>
      <w:r w:rsidRPr="00C56F44">
        <w:rPr>
          <w:sz w:val="26"/>
          <w:szCs w:val="26"/>
          <w:lang w:val="vi-VN"/>
        </w:rPr>
        <w:lastRenderedPageBreak/>
        <w:t xml:space="preserve">- </w:t>
      </w:r>
      <w:r w:rsidRPr="00C56F44">
        <w:rPr>
          <w:w w:val="105"/>
          <w:sz w:val="26"/>
          <w:szCs w:val="26"/>
          <w:lang w:val="vi-VN"/>
        </w:rPr>
        <w:t>Phí</w:t>
      </w:r>
      <w:r w:rsidRPr="00C56F44">
        <w:rPr>
          <w:spacing w:val="-6"/>
          <w:w w:val="105"/>
          <w:sz w:val="26"/>
          <w:szCs w:val="26"/>
          <w:lang w:val="vi-VN"/>
        </w:rPr>
        <w:t xml:space="preserve"> </w:t>
      </w:r>
      <w:r w:rsidRPr="00C56F44">
        <w:rPr>
          <w:w w:val="105"/>
          <w:sz w:val="26"/>
          <w:szCs w:val="26"/>
          <w:lang w:val="vi-VN"/>
        </w:rPr>
        <w:t>hỗ</w:t>
      </w:r>
      <w:r w:rsidRPr="00C56F44">
        <w:rPr>
          <w:spacing w:val="-3"/>
          <w:w w:val="105"/>
          <w:sz w:val="26"/>
          <w:szCs w:val="26"/>
          <w:lang w:val="vi-VN"/>
        </w:rPr>
        <w:t xml:space="preserve"> </w:t>
      </w:r>
      <w:r w:rsidRPr="00C56F44">
        <w:rPr>
          <w:w w:val="105"/>
          <w:sz w:val="26"/>
          <w:szCs w:val="26"/>
          <w:lang w:val="vi-VN"/>
        </w:rPr>
        <w:t>trợ</w:t>
      </w:r>
      <w:r w:rsidRPr="00C56F44">
        <w:rPr>
          <w:spacing w:val="-5"/>
          <w:w w:val="105"/>
          <w:sz w:val="26"/>
          <w:szCs w:val="26"/>
          <w:lang w:val="vi-VN"/>
        </w:rPr>
        <w:t xml:space="preserve"> </w:t>
      </w:r>
      <w:r w:rsidRPr="00C56F44">
        <w:rPr>
          <w:w w:val="105"/>
          <w:sz w:val="26"/>
          <w:szCs w:val="26"/>
          <w:lang w:val="vi-VN"/>
        </w:rPr>
        <w:t>công</w:t>
      </w:r>
      <w:r w:rsidRPr="00C56F44">
        <w:rPr>
          <w:spacing w:val="-6"/>
          <w:w w:val="105"/>
          <w:sz w:val="26"/>
          <w:szCs w:val="26"/>
          <w:lang w:val="vi-VN"/>
        </w:rPr>
        <w:t xml:space="preserve"> </w:t>
      </w:r>
      <w:r w:rsidRPr="00C56F44">
        <w:rPr>
          <w:w w:val="105"/>
          <w:sz w:val="26"/>
          <w:szCs w:val="26"/>
          <w:lang w:val="vi-VN"/>
        </w:rPr>
        <w:t>tác</w:t>
      </w:r>
      <w:r w:rsidRPr="00C56F44">
        <w:rPr>
          <w:spacing w:val="-5"/>
          <w:w w:val="105"/>
          <w:sz w:val="26"/>
          <w:szCs w:val="26"/>
          <w:lang w:val="vi-VN"/>
        </w:rPr>
        <w:t xml:space="preserve"> </w:t>
      </w:r>
      <w:r w:rsidRPr="00C56F44">
        <w:rPr>
          <w:w w:val="105"/>
          <w:sz w:val="26"/>
          <w:szCs w:val="26"/>
          <w:lang w:val="vi-VN"/>
        </w:rPr>
        <w:t>tổ</w:t>
      </w:r>
      <w:r w:rsidRPr="00C56F44">
        <w:rPr>
          <w:spacing w:val="1"/>
          <w:w w:val="105"/>
          <w:sz w:val="26"/>
          <w:szCs w:val="26"/>
          <w:lang w:val="vi-VN"/>
        </w:rPr>
        <w:t xml:space="preserve"> </w:t>
      </w:r>
      <w:r w:rsidRPr="00C56F44">
        <w:rPr>
          <w:w w:val="105"/>
          <w:sz w:val="26"/>
          <w:szCs w:val="26"/>
          <w:lang w:val="vi-VN"/>
        </w:rPr>
        <w:t>chức</w:t>
      </w:r>
      <w:r w:rsidRPr="00C56F44">
        <w:rPr>
          <w:spacing w:val="-9"/>
          <w:w w:val="105"/>
          <w:sz w:val="26"/>
          <w:szCs w:val="26"/>
          <w:lang w:val="vi-VN"/>
        </w:rPr>
        <w:t xml:space="preserve"> </w:t>
      </w:r>
      <w:r w:rsidRPr="00C56F44">
        <w:rPr>
          <w:i/>
          <w:iCs/>
          <w:w w:val="105"/>
          <w:sz w:val="26"/>
          <w:szCs w:val="26"/>
          <w:lang w:val="vi-VN"/>
        </w:rPr>
        <w:t>(300</w:t>
      </w:r>
      <w:r w:rsidRPr="00C56F44">
        <w:rPr>
          <w:i/>
          <w:iCs/>
          <w:spacing w:val="-31"/>
          <w:w w:val="105"/>
          <w:sz w:val="26"/>
          <w:szCs w:val="26"/>
          <w:lang w:val="vi-VN"/>
        </w:rPr>
        <w:t xml:space="preserve"> </w:t>
      </w:r>
      <w:r w:rsidRPr="00C56F44">
        <w:rPr>
          <w:i/>
          <w:iCs/>
          <w:w w:val="105"/>
          <w:sz w:val="26"/>
          <w:szCs w:val="26"/>
          <w:lang w:val="vi-VN"/>
        </w:rPr>
        <w:t>000</w:t>
      </w:r>
      <w:r w:rsidRPr="00C56F44">
        <w:rPr>
          <w:i/>
          <w:iCs/>
          <w:spacing w:val="-11"/>
          <w:w w:val="105"/>
          <w:sz w:val="26"/>
          <w:szCs w:val="26"/>
          <w:lang w:val="vi-VN"/>
        </w:rPr>
        <w:t xml:space="preserve"> </w:t>
      </w:r>
      <w:r w:rsidRPr="00C56F44">
        <w:rPr>
          <w:i/>
          <w:iCs/>
          <w:w w:val="105"/>
          <w:sz w:val="26"/>
          <w:szCs w:val="26"/>
          <w:lang w:val="vi-VN"/>
        </w:rPr>
        <w:t>đồng</w:t>
      </w:r>
      <w:r w:rsidRPr="00C56F44">
        <w:rPr>
          <w:i/>
          <w:iCs/>
          <w:spacing w:val="-7"/>
          <w:w w:val="105"/>
          <w:sz w:val="26"/>
          <w:szCs w:val="26"/>
          <w:lang w:val="vi-VN"/>
        </w:rPr>
        <w:t xml:space="preserve"> (ba trăm ngàn đồng) </w:t>
      </w:r>
      <w:r w:rsidRPr="00C56F44">
        <w:rPr>
          <w:i/>
          <w:iCs/>
          <w:w w:val="105"/>
          <w:sz w:val="26"/>
          <w:szCs w:val="26"/>
          <w:lang w:val="vi-VN"/>
        </w:rPr>
        <w:t>cho</w:t>
      </w:r>
      <w:r w:rsidRPr="00C56F44">
        <w:rPr>
          <w:i/>
          <w:iCs/>
          <w:spacing w:val="-4"/>
          <w:w w:val="105"/>
          <w:sz w:val="26"/>
          <w:szCs w:val="26"/>
          <w:lang w:val="vi-VN"/>
        </w:rPr>
        <w:t xml:space="preserve"> </w:t>
      </w:r>
      <w:r w:rsidRPr="00C56F44">
        <w:rPr>
          <w:i/>
          <w:iCs/>
          <w:w w:val="105"/>
          <w:sz w:val="26"/>
          <w:szCs w:val="26"/>
          <w:lang w:val="vi-VN"/>
        </w:rPr>
        <w:t>mỗi</w:t>
      </w:r>
      <w:r w:rsidRPr="00C56F44">
        <w:rPr>
          <w:i/>
          <w:iCs/>
          <w:spacing w:val="-1"/>
          <w:w w:val="105"/>
          <w:sz w:val="26"/>
          <w:szCs w:val="26"/>
          <w:lang w:val="vi-VN"/>
        </w:rPr>
        <w:t xml:space="preserve"> thí sinh </w:t>
      </w:r>
      <w:r w:rsidRPr="00C56F44">
        <w:rPr>
          <w:i/>
          <w:iCs/>
          <w:spacing w:val="-3"/>
          <w:w w:val="105"/>
          <w:sz w:val="26"/>
          <w:szCs w:val="26"/>
          <w:lang w:val="vi-VN"/>
        </w:rPr>
        <w:t>học sinh</w:t>
      </w:r>
      <w:r w:rsidRPr="00C56F44">
        <w:rPr>
          <w:i/>
          <w:iCs/>
          <w:spacing w:val="-6"/>
          <w:w w:val="105"/>
          <w:sz w:val="26"/>
          <w:szCs w:val="26"/>
          <w:lang w:val="vi-VN"/>
        </w:rPr>
        <w:t xml:space="preserve"> </w:t>
      </w:r>
      <w:r w:rsidRPr="00C56F44">
        <w:rPr>
          <w:i/>
          <w:iCs/>
          <w:spacing w:val="3"/>
          <w:w w:val="105"/>
          <w:sz w:val="26"/>
          <w:szCs w:val="26"/>
          <w:lang w:val="vi-VN"/>
        </w:rPr>
        <w:t>dự</w:t>
      </w:r>
      <w:r w:rsidRPr="00C56F44">
        <w:rPr>
          <w:i/>
          <w:iCs/>
          <w:spacing w:val="-6"/>
          <w:w w:val="105"/>
          <w:sz w:val="26"/>
          <w:szCs w:val="26"/>
          <w:lang w:val="vi-VN"/>
        </w:rPr>
        <w:t xml:space="preserve"> </w:t>
      </w:r>
      <w:r w:rsidRPr="00C56F44">
        <w:rPr>
          <w:i/>
          <w:iCs/>
          <w:spacing w:val="-3"/>
          <w:w w:val="105"/>
          <w:sz w:val="26"/>
          <w:szCs w:val="26"/>
          <w:lang w:val="vi-VN"/>
        </w:rPr>
        <w:t>thi)</w:t>
      </w:r>
      <w:r w:rsidRPr="00C56F44">
        <w:rPr>
          <w:spacing w:val="-4"/>
          <w:w w:val="105"/>
          <w:sz w:val="26"/>
          <w:szCs w:val="26"/>
          <w:lang w:val="vi-VN"/>
        </w:rPr>
        <w:t xml:space="preserve"> </w:t>
      </w:r>
      <w:r w:rsidRPr="00C56F44">
        <w:rPr>
          <w:w w:val="105"/>
          <w:sz w:val="26"/>
          <w:szCs w:val="26"/>
          <w:lang w:val="vi-VN"/>
        </w:rPr>
        <w:t>do</w:t>
      </w:r>
      <w:r w:rsidRPr="00C56F44">
        <w:rPr>
          <w:spacing w:val="-3"/>
          <w:w w:val="105"/>
          <w:sz w:val="26"/>
          <w:szCs w:val="26"/>
          <w:lang w:val="vi-VN"/>
        </w:rPr>
        <w:t xml:space="preserve"> </w:t>
      </w:r>
      <w:r w:rsidRPr="00C56F44">
        <w:rPr>
          <w:w w:val="105"/>
          <w:sz w:val="26"/>
          <w:szCs w:val="26"/>
          <w:lang w:val="vi-VN"/>
        </w:rPr>
        <w:t>trường</w:t>
      </w:r>
      <w:r w:rsidRPr="00C56F44">
        <w:rPr>
          <w:spacing w:val="-7"/>
          <w:w w:val="105"/>
          <w:sz w:val="26"/>
          <w:szCs w:val="26"/>
          <w:lang w:val="vi-VN"/>
        </w:rPr>
        <w:t xml:space="preserve"> </w:t>
      </w:r>
      <w:r w:rsidRPr="00C56F44">
        <w:rPr>
          <w:w w:val="105"/>
          <w:sz w:val="26"/>
          <w:szCs w:val="26"/>
          <w:lang w:val="vi-VN"/>
        </w:rPr>
        <w:t xml:space="preserve">nộp </w:t>
      </w:r>
      <w:r w:rsidRPr="00C56F44">
        <w:rPr>
          <w:spacing w:val="-3"/>
          <w:w w:val="105"/>
          <w:sz w:val="26"/>
          <w:szCs w:val="26"/>
          <w:lang w:val="vi-VN"/>
        </w:rPr>
        <w:t>cho</w:t>
      </w:r>
      <w:r w:rsidRPr="00C56F44">
        <w:rPr>
          <w:spacing w:val="1"/>
          <w:w w:val="105"/>
          <w:sz w:val="26"/>
          <w:szCs w:val="26"/>
          <w:lang w:val="vi-VN"/>
        </w:rPr>
        <w:t xml:space="preserve"> </w:t>
      </w:r>
      <w:r w:rsidRPr="00C56F44">
        <w:rPr>
          <w:w w:val="105"/>
          <w:sz w:val="26"/>
          <w:szCs w:val="26"/>
          <w:lang w:val="vi-VN"/>
        </w:rPr>
        <w:t>Ban</w:t>
      </w:r>
      <w:r w:rsidRPr="00C56F44">
        <w:rPr>
          <w:spacing w:val="-11"/>
          <w:w w:val="105"/>
          <w:sz w:val="26"/>
          <w:szCs w:val="26"/>
          <w:lang w:val="vi-VN"/>
        </w:rPr>
        <w:t xml:space="preserve"> </w:t>
      </w:r>
      <w:r w:rsidRPr="00C56F44">
        <w:rPr>
          <w:w w:val="105"/>
          <w:sz w:val="26"/>
          <w:szCs w:val="26"/>
          <w:lang w:val="vi-VN"/>
        </w:rPr>
        <w:t>tổ</w:t>
      </w:r>
      <w:r w:rsidRPr="00C56F44">
        <w:rPr>
          <w:spacing w:val="1"/>
          <w:w w:val="105"/>
          <w:sz w:val="26"/>
          <w:szCs w:val="26"/>
          <w:lang w:val="vi-VN"/>
        </w:rPr>
        <w:t xml:space="preserve"> </w:t>
      </w:r>
      <w:r w:rsidRPr="00C56F44">
        <w:rPr>
          <w:w w:val="105"/>
          <w:sz w:val="26"/>
          <w:szCs w:val="26"/>
          <w:lang w:val="vi-VN"/>
        </w:rPr>
        <w:t>chức tại</w:t>
      </w:r>
      <w:r w:rsidRPr="00C56F44">
        <w:rPr>
          <w:spacing w:val="-11"/>
          <w:w w:val="105"/>
          <w:sz w:val="26"/>
          <w:szCs w:val="26"/>
          <w:lang w:val="vi-VN"/>
        </w:rPr>
        <w:t xml:space="preserve"> </w:t>
      </w:r>
      <w:r w:rsidRPr="00C56F44">
        <w:rPr>
          <w:w w:val="105"/>
          <w:sz w:val="26"/>
          <w:szCs w:val="26"/>
          <w:lang w:val="vi-VN"/>
        </w:rPr>
        <w:t>trường</w:t>
      </w:r>
      <w:r w:rsidRPr="00C56F44">
        <w:rPr>
          <w:spacing w:val="-8"/>
          <w:w w:val="105"/>
          <w:sz w:val="26"/>
          <w:szCs w:val="26"/>
          <w:lang w:val="vi-VN"/>
        </w:rPr>
        <w:t xml:space="preserve"> đăng cai theo từng bảng bằ</w:t>
      </w:r>
      <w:r w:rsidRPr="00C56F44">
        <w:rPr>
          <w:w w:val="105"/>
          <w:sz w:val="26"/>
          <w:szCs w:val="26"/>
          <w:lang w:val="vi-VN"/>
        </w:rPr>
        <w:t>ng</w:t>
      </w:r>
      <w:r w:rsidRPr="00C56F44">
        <w:rPr>
          <w:spacing w:val="-8"/>
          <w:w w:val="105"/>
          <w:sz w:val="26"/>
          <w:szCs w:val="26"/>
          <w:lang w:val="vi-VN"/>
        </w:rPr>
        <w:t xml:space="preserve"> </w:t>
      </w:r>
      <w:r w:rsidRPr="00C56F44">
        <w:rPr>
          <w:w w:val="105"/>
          <w:sz w:val="26"/>
          <w:szCs w:val="26"/>
          <w:lang w:val="vi-VN"/>
        </w:rPr>
        <w:t>tiền</w:t>
      </w:r>
      <w:r w:rsidRPr="00C56F44">
        <w:rPr>
          <w:spacing w:val="-12"/>
          <w:w w:val="105"/>
          <w:sz w:val="26"/>
          <w:szCs w:val="26"/>
          <w:lang w:val="vi-VN"/>
        </w:rPr>
        <w:t xml:space="preserve"> </w:t>
      </w:r>
      <w:r w:rsidRPr="00C56F44">
        <w:rPr>
          <w:w w:val="105"/>
          <w:sz w:val="26"/>
          <w:szCs w:val="26"/>
          <w:lang w:val="vi-VN"/>
        </w:rPr>
        <w:t>mặt</w:t>
      </w:r>
      <w:r w:rsidRPr="00C56F44">
        <w:rPr>
          <w:spacing w:val="-6"/>
          <w:w w:val="105"/>
          <w:sz w:val="26"/>
          <w:szCs w:val="26"/>
          <w:lang w:val="vi-VN"/>
        </w:rPr>
        <w:t xml:space="preserve"> </w:t>
      </w:r>
      <w:r w:rsidRPr="00C56F44">
        <w:rPr>
          <w:w w:val="105"/>
          <w:sz w:val="26"/>
          <w:szCs w:val="26"/>
          <w:lang w:val="vi-VN"/>
        </w:rPr>
        <w:t>hoặc</w:t>
      </w:r>
      <w:r w:rsidRPr="00C56F44">
        <w:rPr>
          <w:spacing w:val="-5"/>
          <w:w w:val="105"/>
          <w:sz w:val="26"/>
          <w:szCs w:val="26"/>
          <w:lang w:val="vi-VN"/>
        </w:rPr>
        <w:t xml:space="preserve"> </w:t>
      </w:r>
      <w:r w:rsidRPr="00C56F44">
        <w:rPr>
          <w:w w:val="105"/>
          <w:sz w:val="26"/>
          <w:szCs w:val="26"/>
          <w:lang w:val="vi-VN"/>
        </w:rPr>
        <w:t>chuyển</w:t>
      </w:r>
      <w:r w:rsidRPr="00C56F44">
        <w:rPr>
          <w:spacing w:val="-3"/>
          <w:w w:val="105"/>
          <w:sz w:val="26"/>
          <w:szCs w:val="26"/>
          <w:lang w:val="vi-VN"/>
        </w:rPr>
        <w:t xml:space="preserve"> </w:t>
      </w:r>
      <w:r w:rsidRPr="00C56F44">
        <w:rPr>
          <w:w w:val="105"/>
          <w:sz w:val="26"/>
          <w:szCs w:val="26"/>
          <w:lang w:val="vi-VN"/>
        </w:rPr>
        <w:t>khoản</w:t>
      </w:r>
      <w:r w:rsidRPr="00C56F44">
        <w:rPr>
          <w:spacing w:val="-8"/>
          <w:w w:val="105"/>
          <w:sz w:val="26"/>
          <w:szCs w:val="26"/>
          <w:lang w:val="vi-VN"/>
        </w:rPr>
        <w:t xml:space="preserve"> </w:t>
      </w:r>
      <w:r w:rsidRPr="00C56F44">
        <w:rPr>
          <w:w w:val="105"/>
          <w:sz w:val="26"/>
          <w:szCs w:val="26"/>
          <w:lang w:val="vi-VN"/>
        </w:rPr>
        <w:t>trước</w:t>
      </w:r>
      <w:r w:rsidRPr="00C56F44">
        <w:rPr>
          <w:spacing w:val="-5"/>
          <w:w w:val="105"/>
          <w:sz w:val="26"/>
          <w:szCs w:val="26"/>
          <w:lang w:val="vi-VN"/>
        </w:rPr>
        <w:t xml:space="preserve"> </w:t>
      </w:r>
      <w:r w:rsidRPr="00C56F44">
        <w:rPr>
          <w:w w:val="105"/>
          <w:sz w:val="26"/>
          <w:szCs w:val="26"/>
          <w:lang w:val="vi-VN"/>
        </w:rPr>
        <w:t>ngày</w:t>
      </w:r>
      <w:r w:rsidRPr="00C56F44">
        <w:rPr>
          <w:spacing w:val="-16"/>
          <w:w w:val="105"/>
          <w:sz w:val="26"/>
          <w:szCs w:val="26"/>
          <w:lang w:val="vi-VN"/>
        </w:rPr>
        <w:t xml:space="preserve"> </w:t>
      </w:r>
      <w:r w:rsidR="00397A75">
        <w:rPr>
          <w:w w:val="105"/>
          <w:sz w:val="26"/>
          <w:szCs w:val="26"/>
          <w:lang w:val="en-US"/>
        </w:rPr>
        <w:t>06</w:t>
      </w:r>
      <w:r w:rsidRPr="00C56F44">
        <w:rPr>
          <w:w w:val="105"/>
          <w:sz w:val="26"/>
          <w:szCs w:val="26"/>
          <w:lang w:val="vi-VN"/>
        </w:rPr>
        <w:t>/4/2021:</w:t>
      </w:r>
    </w:p>
    <w:p w14:paraId="0E2876D3" w14:textId="77777777" w:rsidR="00CB7656" w:rsidRPr="00C56F44" w:rsidRDefault="00CB7656" w:rsidP="00CB7656">
      <w:pPr>
        <w:spacing w:before="60" w:after="60" w:line="276" w:lineRule="auto"/>
        <w:ind w:firstLine="720"/>
        <w:jc w:val="both"/>
        <w:rPr>
          <w:sz w:val="26"/>
          <w:szCs w:val="26"/>
          <w:lang w:val="vi-VN"/>
        </w:rPr>
      </w:pPr>
      <w:r w:rsidRPr="00C56F44">
        <w:rPr>
          <w:w w:val="105"/>
          <w:sz w:val="26"/>
          <w:szCs w:val="26"/>
          <w:lang w:val="vi-VN"/>
        </w:rPr>
        <w:t xml:space="preserve">+ Bảng THPT: THPT Nguyễn Hữu Huân, </w:t>
      </w:r>
      <w:r w:rsidRPr="00C56F44">
        <w:rPr>
          <w:sz w:val="26"/>
          <w:szCs w:val="26"/>
          <w:lang w:val="vi-VN"/>
        </w:rPr>
        <w:t>Thành phố Hồ Chí Minh</w:t>
      </w:r>
    </w:p>
    <w:p w14:paraId="416332D3" w14:textId="77777777" w:rsidR="00CB7656" w:rsidRPr="00C56F44" w:rsidRDefault="00CB7656" w:rsidP="00CB7656">
      <w:pPr>
        <w:spacing w:before="60" w:after="60" w:line="276" w:lineRule="auto"/>
        <w:jc w:val="both"/>
        <w:rPr>
          <w:rFonts w:eastAsia="Times New Roman"/>
          <w:color w:val="000000"/>
          <w:sz w:val="26"/>
          <w:szCs w:val="26"/>
          <w:shd w:val="clear" w:color="auto" w:fill="FFFFFF"/>
          <w:lang w:val="vi-VN"/>
        </w:rPr>
      </w:pPr>
      <w:r w:rsidRPr="00C56F44">
        <w:rPr>
          <w:rFonts w:eastAsia="Times New Roman"/>
          <w:color w:val="000000"/>
          <w:sz w:val="26"/>
          <w:szCs w:val="26"/>
          <w:shd w:val="clear" w:color="auto" w:fill="FFFFFF"/>
          <w:lang w:val="vi-VN"/>
        </w:rPr>
        <w:t>(</w:t>
      </w:r>
      <w:r w:rsidRPr="00C56F44">
        <w:rPr>
          <w:rFonts w:eastAsia="Times New Roman"/>
          <w:color w:val="000000"/>
          <w:sz w:val="26"/>
          <w:szCs w:val="26"/>
          <w:shd w:val="clear" w:color="auto" w:fill="FFFFFF"/>
          <w:lang/>
        </w:rPr>
        <w:t>Trường THPT Nguyễn Hữu Huân</w:t>
      </w:r>
      <w:r w:rsidRPr="00C56F44">
        <w:rPr>
          <w:rFonts w:eastAsia="Times New Roman"/>
          <w:color w:val="000000"/>
          <w:sz w:val="26"/>
          <w:szCs w:val="26"/>
          <w:shd w:val="clear" w:color="auto" w:fill="FFFFFF"/>
          <w:lang w:val="vi-VN"/>
        </w:rPr>
        <w:t xml:space="preserve">; </w:t>
      </w:r>
      <w:r w:rsidRPr="00C56F44">
        <w:rPr>
          <w:rFonts w:eastAsia="Times New Roman"/>
          <w:color w:val="000000"/>
          <w:sz w:val="26"/>
          <w:szCs w:val="26"/>
          <w:shd w:val="clear" w:color="auto" w:fill="FFFFFF"/>
          <w:lang/>
        </w:rPr>
        <w:t>STK: 112000125853 Ngân hàng Vietinbank Chi nhánh Đông Sài Gòn</w:t>
      </w:r>
      <w:r w:rsidRPr="00C56F44">
        <w:rPr>
          <w:rFonts w:eastAsia="Times New Roman"/>
          <w:color w:val="000000"/>
          <w:sz w:val="26"/>
          <w:szCs w:val="26"/>
          <w:shd w:val="clear" w:color="auto" w:fill="FFFFFF"/>
          <w:lang w:val="vi-VN"/>
        </w:rPr>
        <w:t>).</w:t>
      </w:r>
    </w:p>
    <w:p w14:paraId="15A1AF02" w14:textId="77777777" w:rsidR="00CB7656" w:rsidRDefault="00CB7656" w:rsidP="00CB7656">
      <w:pPr>
        <w:spacing w:before="60" w:after="60" w:line="276" w:lineRule="auto"/>
        <w:jc w:val="both"/>
        <w:rPr>
          <w:rFonts w:eastAsia="Times New Roman"/>
          <w:color w:val="000000"/>
          <w:sz w:val="26"/>
          <w:szCs w:val="26"/>
          <w:shd w:val="clear" w:color="auto" w:fill="FFFFFF"/>
          <w:lang w:val="vi-VN"/>
        </w:rPr>
      </w:pPr>
      <w:r w:rsidRPr="00C56F44">
        <w:rPr>
          <w:rFonts w:eastAsia="Times New Roman"/>
          <w:color w:val="000000"/>
          <w:sz w:val="26"/>
          <w:szCs w:val="26"/>
          <w:shd w:val="clear" w:color="auto" w:fill="FFFFFF"/>
          <w:lang w:val="vi-VN"/>
        </w:rPr>
        <w:tab/>
        <w:t xml:space="preserve">+ Bảng THCS: THCS Trần Văn Ơn, Thành phố Hồ Chí Minh </w:t>
      </w:r>
    </w:p>
    <w:p w14:paraId="76C397D8" w14:textId="77777777" w:rsidR="00CB7656" w:rsidRPr="00C56F44" w:rsidRDefault="00CB7656" w:rsidP="00CB7656">
      <w:pPr>
        <w:spacing w:before="60" w:after="60" w:line="276" w:lineRule="auto"/>
        <w:jc w:val="both"/>
        <w:rPr>
          <w:rFonts w:eastAsia="Times New Roman"/>
          <w:color w:val="000000"/>
          <w:sz w:val="26"/>
          <w:szCs w:val="26"/>
          <w:lang w:val="vi-VN"/>
        </w:rPr>
      </w:pPr>
      <w:r w:rsidRPr="00C56F44">
        <w:rPr>
          <w:rFonts w:eastAsia="Times New Roman"/>
          <w:color w:val="000000"/>
          <w:sz w:val="26"/>
          <w:szCs w:val="26"/>
          <w:shd w:val="clear" w:color="auto" w:fill="FFFFFF"/>
          <w:lang w:val="vi-VN"/>
        </w:rPr>
        <w:t>(Trường THCS Trần Văn Ơn, Quận 1; Số tài khoản: 060191444879 ngân hàng Sacombank Phòng Giao dịch Võ Thị Sáu).</w:t>
      </w:r>
    </w:p>
    <w:p w14:paraId="48A53B8B" w14:textId="77777777" w:rsidR="00CB7656" w:rsidRPr="00C56F44" w:rsidRDefault="00CB7656" w:rsidP="00CB7656">
      <w:pPr>
        <w:spacing w:before="60" w:after="60" w:line="276" w:lineRule="auto"/>
        <w:ind w:firstLine="720"/>
        <w:jc w:val="both"/>
        <w:rPr>
          <w:sz w:val="26"/>
          <w:szCs w:val="26"/>
          <w:lang w:val="vi-VN"/>
        </w:rPr>
      </w:pPr>
      <w:r w:rsidRPr="00C56F44">
        <w:rPr>
          <w:sz w:val="26"/>
          <w:szCs w:val="26"/>
          <w:lang w:val="vi-VN"/>
        </w:rPr>
        <w:t xml:space="preserve">- Các đơn vị đăng cai tổ chức chịu trách nhiệm hỗ trợ Ban tổ chức thực hiện các hoạt động thu chi, quyết toán kính phí tổ chức theo dự toán và đúng qui định thu chi tài chính. </w:t>
      </w:r>
    </w:p>
    <w:p w14:paraId="05EA29ED" w14:textId="77777777" w:rsidR="00CB7656" w:rsidRPr="00C56F44" w:rsidRDefault="00CB7656" w:rsidP="00CB7656">
      <w:pPr>
        <w:spacing w:before="60" w:after="60" w:line="276" w:lineRule="auto"/>
        <w:ind w:firstLine="720"/>
        <w:jc w:val="both"/>
        <w:rPr>
          <w:iCs/>
          <w:sz w:val="26"/>
          <w:szCs w:val="26"/>
          <w:lang w:val="vi-VN"/>
        </w:rPr>
      </w:pPr>
      <w:r w:rsidRPr="00C56F44">
        <w:rPr>
          <w:iCs/>
          <w:sz w:val="26"/>
          <w:szCs w:val="26"/>
          <w:lang w:val="vi-VN"/>
        </w:rPr>
        <w:t>- Thủ trưởng các cơ sở giáo dục được phân công đăng cai có trách nhiệm hỗ trợ Ban tổ chức hoàn thành nhiệm vụ và được sử dụng con dấu của đơn vị trong văn bản, nội dung liên quan đến công tác coi thi, chấm thi và công tác tài chính trong quá trình diễn ra kỳ thi tại đơn vị.</w:t>
      </w:r>
    </w:p>
    <w:p w14:paraId="1E865627" w14:textId="77777777" w:rsidR="009A0F63" w:rsidRPr="00C74C31" w:rsidRDefault="00CB7656" w:rsidP="009A0F63">
      <w:pPr>
        <w:pStyle w:val="BodyText"/>
        <w:ind w:right="125" w:firstLine="676"/>
        <w:jc w:val="both"/>
        <w:rPr>
          <w:i/>
          <w:iCs/>
          <w:szCs w:val="26"/>
          <w:lang w:val="vi-VN"/>
        </w:rPr>
      </w:pPr>
      <w:r w:rsidRPr="00CB7656">
        <w:rPr>
          <w:b/>
          <w:bCs/>
          <w:color w:val="000000" w:themeColor="text1"/>
          <w:szCs w:val="26"/>
          <w:shd w:val="clear" w:color="auto" w:fill="FFFFFF"/>
        </w:rPr>
        <w:t xml:space="preserve">7. </w:t>
      </w:r>
      <w:r w:rsidR="009A0F63" w:rsidRPr="00C74C31">
        <w:rPr>
          <w:i/>
          <w:iCs/>
          <w:spacing w:val="-3"/>
          <w:w w:val="105"/>
          <w:szCs w:val="26"/>
          <w:lang w:val="vi-VN"/>
        </w:rPr>
        <w:t>Cơ cấu giải thưởng</w:t>
      </w:r>
    </w:p>
    <w:p w14:paraId="22A3C59A" w14:textId="77777777" w:rsidR="009A0F63" w:rsidRPr="00B83160" w:rsidRDefault="009A0F63" w:rsidP="009A0F63">
      <w:pPr>
        <w:spacing w:line="276" w:lineRule="auto"/>
        <w:ind w:firstLine="720"/>
        <w:jc w:val="both"/>
        <w:rPr>
          <w:sz w:val="26"/>
          <w:szCs w:val="26"/>
          <w:lang w:val="vi-VN"/>
        </w:rPr>
      </w:pPr>
      <w:r w:rsidRPr="00B83160">
        <w:rPr>
          <w:sz w:val="26"/>
          <w:szCs w:val="26"/>
        </w:rPr>
        <w:t xml:space="preserve">Tổng số giải, từ </w:t>
      </w:r>
      <w:r w:rsidRPr="00B83160">
        <w:rPr>
          <w:sz w:val="26"/>
          <w:szCs w:val="26"/>
          <w:lang w:val="vi-VN"/>
        </w:rPr>
        <w:t>Huy chương Đồng</w:t>
      </w:r>
      <w:r w:rsidRPr="00B83160">
        <w:rPr>
          <w:sz w:val="26"/>
          <w:szCs w:val="26"/>
        </w:rPr>
        <w:t xml:space="preserve"> trở lên, không vượt quá </w:t>
      </w:r>
      <w:r w:rsidRPr="00B83160">
        <w:rPr>
          <w:sz w:val="26"/>
          <w:szCs w:val="26"/>
          <w:lang w:val="vi-VN"/>
        </w:rPr>
        <w:t>60</w:t>
      </w:r>
      <w:r w:rsidRPr="00B83160">
        <w:rPr>
          <w:sz w:val="26"/>
          <w:szCs w:val="26"/>
        </w:rPr>
        <w:t>% số thí sinh dự thi; theo tỉ lệ</w:t>
      </w:r>
      <w:r w:rsidRPr="00B83160">
        <w:rPr>
          <w:sz w:val="26"/>
          <w:szCs w:val="26"/>
          <w:lang w:val="vi-VN"/>
        </w:rPr>
        <w:t xml:space="preserve"> từng bảng cụ thể: </w:t>
      </w:r>
    </w:p>
    <w:p w14:paraId="7FE05798" w14:textId="77777777" w:rsidR="009A0F63" w:rsidRPr="00E82272" w:rsidRDefault="009A0F63" w:rsidP="009A0F63">
      <w:pPr>
        <w:spacing w:line="276" w:lineRule="auto"/>
        <w:ind w:firstLine="720"/>
        <w:jc w:val="both"/>
        <w:rPr>
          <w:sz w:val="26"/>
          <w:szCs w:val="26"/>
          <w:lang w:val="vi-VN"/>
        </w:rPr>
      </w:pPr>
      <w:r w:rsidRPr="00B83160">
        <w:rPr>
          <w:sz w:val="26"/>
          <w:szCs w:val="26"/>
          <w:lang w:val="vi-VN"/>
        </w:rPr>
        <w:t xml:space="preserve">- </w:t>
      </w:r>
      <w:r w:rsidRPr="00B83160">
        <w:rPr>
          <w:b/>
          <w:bCs/>
          <w:sz w:val="26"/>
          <w:szCs w:val="26"/>
          <w:lang w:val="vi-VN"/>
        </w:rPr>
        <w:t>Bảng THPT</w:t>
      </w:r>
      <w:r w:rsidRPr="00B83160">
        <w:rPr>
          <w:sz w:val="26"/>
          <w:szCs w:val="26"/>
          <w:lang w:val="vi-VN"/>
        </w:rPr>
        <w:t xml:space="preserve">: </w:t>
      </w:r>
      <w:r w:rsidRPr="00E82272">
        <w:rPr>
          <w:sz w:val="26"/>
          <w:szCs w:val="26"/>
          <w:lang w:val="vi-VN"/>
        </w:rPr>
        <w:t>20</w:t>
      </w:r>
      <w:r w:rsidRPr="00B83160">
        <w:rPr>
          <w:sz w:val="26"/>
          <w:szCs w:val="26"/>
          <w:lang w:val="vi-VN"/>
        </w:rPr>
        <w:t xml:space="preserve">% </w:t>
      </w:r>
      <w:r w:rsidRPr="00E82272">
        <w:rPr>
          <w:sz w:val="26"/>
          <w:szCs w:val="26"/>
          <w:lang w:val="vi-VN"/>
        </w:rPr>
        <w:t>Huy chương Vàng</w:t>
      </w:r>
      <w:r w:rsidRPr="00B83160">
        <w:rPr>
          <w:sz w:val="26"/>
          <w:szCs w:val="26"/>
          <w:lang w:val="vi-VN"/>
        </w:rPr>
        <w:t xml:space="preserve">, </w:t>
      </w:r>
      <w:r w:rsidRPr="00E82272">
        <w:rPr>
          <w:sz w:val="26"/>
          <w:szCs w:val="26"/>
          <w:lang w:val="vi-VN"/>
        </w:rPr>
        <w:t>30</w:t>
      </w:r>
      <w:r w:rsidRPr="00B83160">
        <w:rPr>
          <w:sz w:val="26"/>
          <w:szCs w:val="26"/>
          <w:lang w:val="vi-VN"/>
        </w:rPr>
        <w:t xml:space="preserve">% Huy chương Bạc, </w:t>
      </w:r>
      <w:r w:rsidRPr="00E82272">
        <w:rPr>
          <w:sz w:val="26"/>
          <w:szCs w:val="26"/>
          <w:lang w:val="vi-VN"/>
        </w:rPr>
        <w:t>50</w:t>
      </w:r>
      <w:r w:rsidRPr="00B83160">
        <w:rPr>
          <w:sz w:val="26"/>
          <w:szCs w:val="26"/>
          <w:lang w:val="vi-VN"/>
        </w:rPr>
        <w:t>% Huy chương Đồng;</w:t>
      </w:r>
      <w:r w:rsidRPr="00E82272">
        <w:rPr>
          <w:sz w:val="26"/>
          <w:szCs w:val="26"/>
          <w:lang w:val="vi-VN"/>
        </w:rPr>
        <w:t xml:space="preserve"> </w:t>
      </w:r>
      <w:r w:rsidRPr="00B83160">
        <w:rPr>
          <w:sz w:val="26"/>
          <w:szCs w:val="26"/>
          <w:lang w:val="vi-VN"/>
        </w:rPr>
        <w:t>(Bảng Thành Phố Hồ Chí Minh và Bảng Tỉnh, Thành phố)</w:t>
      </w:r>
      <w:r w:rsidRPr="00E82272">
        <w:rPr>
          <w:sz w:val="26"/>
          <w:szCs w:val="26"/>
          <w:lang w:val="vi-VN"/>
        </w:rPr>
        <w:t xml:space="preserve"> trên tổng số thí sinh đạt giải.</w:t>
      </w:r>
    </w:p>
    <w:p w14:paraId="3806BF90" w14:textId="247F4073" w:rsidR="00554FFE" w:rsidRDefault="009A0F63" w:rsidP="009A0F63">
      <w:pPr>
        <w:spacing w:before="40" w:after="40"/>
        <w:ind w:firstLine="720"/>
        <w:jc w:val="both"/>
        <w:rPr>
          <w:sz w:val="26"/>
          <w:szCs w:val="26"/>
          <w:lang w:val="vi-VN"/>
        </w:rPr>
      </w:pPr>
      <w:r w:rsidRPr="00B83160">
        <w:rPr>
          <w:sz w:val="26"/>
          <w:szCs w:val="26"/>
          <w:lang w:val="vi-VN"/>
        </w:rPr>
        <w:t xml:space="preserve">- </w:t>
      </w:r>
      <w:r w:rsidRPr="00B83160">
        <w:rPr>
          <w:b/>
          <w:bCs/>
          <w:sz w:val="26"/>
          <w:szCs w:val="26"/>
          <w:lang w:val="vi-VN"/>
        </w:rPr>
        <w:t>Bảng THCS</w:t>
      </w:r>
      <w:r w:rsidRPr="00B83160">
        <w:rPr>
          <w:sz w:val="26"/>
          <w:szCs w:val="26"/>
          <w:lang w:val="vi-VN"/>
        </w:rPr>
        <w:t xml:space="preserve">: </w:t>
      </w:r>
      <w:r w:rsidRPr="00E82272">
        <w:rPr>
          <w:sz w:val="26"/>
          <w:szCs w:val="26"/>
          <w:lang w:val="vi-VN"/>
        </w:rPr>
        <w:t>20</w:t>
      </w:r>
      <w:r w:rsidRPr="00B83160">
        <w:rPr>
          <w:sz w:val="26"/>
          <w:szCs w:val="26"/>
          <w:lang w:val="vi-VN"/>
        </w:rPr>
        <w:t xml:space="preserve">% </w:t>
      </w:r>
      <w:r w:rsidRPr="00E82272">
        <w:rPr>
          <w:sz w:val="26"/>
          <w:szCs w:val="26"/>
          <w:lang w:val="vi-VN"/>
        </w:rPr>
        <w:t>Huy chương Vàng</w:t>
      </w:r>
      <w:r w:rsidRPr="00B83160">
        <w:rPr>
          <w:sz w:val="26"/>
          <w:szCs w:val="26"/>
          <w:lang w:val="vi-VN"/>
        </w:rPr>
        <w:t xml:space="preserve">, </w:t>
      </w:r>
      <w:r w:rsidRPr="00E82272">
        <w:rPr>
          <w:sz w:val="26"/>
          <w:szCs w:val="26"/>
          <w:lang w:val="vi-VN"/>
        </w:rPr>
        <w:t>30</w:t>
      </w:r>
      <w:r w:rsidRPr="00B83160">
        <w:rPr>
          <w:sz w:val="26"/>
          <w:szCs w:val="26"/>
          <w:lang w:val="vi-VN"/>
        </w:rPr>
        <w:t xml:space="preserve">% Huy chương Bạc, </w:t>
      </w:r>
      <w:r w:rsidRPr="00E82272">
        <w:rPr>
          <w:sz w:val="26"/>
          <w:szCs w:val="26"/>
          <w:lang w:val="vi-VN"/>
        </w:rPr>
        <w:t>50</w:t>
      </w:r>
      <w:r>
        <w:rPr>
          <w:sz w:val="26"/>
          <w:szCs w:val="26"/>
          <w:lang w:val="vi-VN"/>
        </w:rPr>
        <w:t xml:space="preserve">% Huy chương Đồng </w:t>
      </w:r>
      <w:r w:rsidRPr="00E82272">
        <w:rPr>
          <w:sz w:val="26"/>
          <w:szCs w:val="26"/>
          <w:lang w:val="vi-VN"/>
        </w:rPr>
        <w:t>trên tổng số thí sinh đạt giải.</w:t>
      </w:r>
    </w:p>
    <w:p w14:paraId="40D842F6" w14:textId="622FDB03" w:rsidR="00837D30" w:rsidRDefault="00837D30" w:rsidP="009A0F63">
      <w:pPr>
        <w:spacing w:before="40" w:after="40"/>
        <w:ind w:firstLine="720"/>
        <w:jc w:val="both"/>
        <w:rPr>
          <w:sz w:val="26"/>
          <w:szCs w:val="26"/>
          <w:lang w:val="en-US"/>
        </w:rPr>
      </w:pPr>
      <w:r w:rsidRPr="00E82272">
        <w:rPr>
          <w:sz w:val="26"/>
          <w:szCs w:val="26"/>
          <w:lang w:val="vi-VN"/>
        </w:rPr>
        <w:t xml:space="preserve">Học sinh đạt giải trong cuộc thi được cấp Giấy khen của Giám đốc Sở Giáo dục và Đào tạo Thành phố Hồ Chí Minh và Huy chương </w:t>
      </w:r>
      <w:r w:rsidRPr="006063D4">
        <w:rPr>
          <w:sz w:val="26"/>
          <w:szCs w:val="26"/>
          <w:lang w:val="vi-VN"/>
        </w:rPr>
        <w:t>cuộc thi Olympic Tháng 4 Thành phố Hồ Chí Min</w:t>
      </w:r>
      <w:r w:rsidR="00C1110D">
        <w:rPr>
          <w:sz w:val="26"/>
          <w:szCs w:val="26"/>
          <w:lang w:val="en-US"/>
        </w:rPr>
        <w:t xml:space="preserve">h. </w:t>
      </w:r>
      <w:r w:rsidR="00DC1E46">
        <w:rPr>
          <w:sz w:val="26"/>
          <w:szCs w:val="26"/>
          <w:lang w:val="en-US"/>
        </w:rPr>
        <w:t xml:space="preserve">(không xét </w:t>
      </w:r>
      <w:r w:rsidR="00146F77">
        <w:rPr>
          <w:sz w:val="26"/>
          <w:szCs w:val="26"/>
          <w:lang w:val="en-US"/>
        </w:rPr>
        <w:t>các nội dung khác).</w:t>
      </w:r>
    </w:p>
    <w:p w14:paraId="60F1FCBF" w14:textId="77777777" w:rsidR="00146F77" w:rsidRPr="00C1110D" w:rsidRDefault="00146F77" w:rsidP="009A0F63">
      <w:pPr>
        <w:spacing w:before="40" w:after="40"/>
        <w:ind w:firstLine="720"/>
        <w:jc w:val="both"/>
        <w:rPr>
          <w:b/>
          <w:bCs/>
          <w:color w:val="000000" w:themeColor="text1"/>
          <w:sz w:val="26"/>
          <w:szCs w:val="26"/>
          <w:shd w:val="clear" w:color="auto" w:fill="FFFFFF"/>
          <w:lang w:val="en-US"/>
        </w:rPr>
      </w:pPr>
    </w:p>
    <w:p w14:paraId="1A281BFA" w14:textId="77777777" w:rsidR="00A67915" w:rsidRPr="00C56F44" w:rsidRDefault="00786A7F" w:rsidP="00A20B0A">
      <w:pPr>
        <w:spacing w:line="360" w:lineRule="auto"/>
        <w:ind w:firstLine="720"/>
        <w:jc w:val="both"/>
        <w:rPr>
          <w:sz w:val="26"/>
          <w:szCs w:val="26"/>
        </w:rPr>
      </w:pPr>
      <w:r w:rsidRPr="00C56F44">
        <w:rPr>
          <w:sz w:val="26"/>
          <w:szCs w:val="26"/>
        </w:rPr>
        <w:t>Trân trọng./.</w:t>
      </w:r>
    </w:p>
    <w:p w14:paraId="0FC61805" w14:textId="77777777" w:rsidR="00A67915" w:rsidRPr="00C56F44" w:rsidRDefault="00A67915" w:rsidP="008A512E">
      <w:pPr>
        <w:spacing w:line="360" w:lineRule="auto"/>
        <w:jc w:val="both"/>
        <w:rPr>
          <w:sz w:val="26"/>
          <w:szCs w:val="26"/>
        </w:rPr>
      </w:pPr>
    </w:p>
    <w:tbl>
      <w:tblPr>
        <w:tblW w:w="0" w:type="auto"/>
        <w:jc w:val="center"/>
        <w:tblLook w:val="0000" w:firstRow="0" w:lastRow="0" w:firstColumn="0" w:lastColumn="0" w:noHBand="0" w:noVBand="0"/>
      </w:tblPr>
      <w:tblGrid>
        <w:gridCol w:w="3808"/>
        <w:gridCol w:w="5831"/>
      </w:tblGrid>
      <w:tr w:rsidR="008A512E" w:rsidRPr="008A512E" w14:paraId="4FC3AA1D" w14:textId="77777777" w:rsidTr="008A512E">
        <w:trPr>
          <w:jc w:val="center"/>
        </w:trPr>
        <w:tc>
          <w:tcPr>
            <w:tcW w:w="3888" w:type="dxa"/>
          </w:tcPr>
          <w:p w14:paraId="3D943542" w14:textId="77777777" w:rsidR="008A512E" w:rsidRPr="008A512E" w:rsidRDefault="008A512E" w:rsidP="008A512E">
            <w:pPr>
              <w:pStyle w:val="BodyText"/>
              <w:jc w:val="both"/>
              <w:rPr>
                <w:sz w:val="24"/>
              </w:rPr>
            </w:pPr>
          </w:p>
          <w:p w14:paraId="79CBFCB7" w14:textId="77777777" w:rsidR="008A512E" w:rsidRPr="006D3C4E" w:rsidRDefault="008A512E" w:rsidP="008A512E">
            <w:pPr>
              <w:pStyle w:val="BodyText"/>
              <w:rPr>
                <w:b/>
                <w:i/>
                <w:sz w:val="24"/>
                <w:szCs w:val="22"/>
              </w:rPr>
            </w:pPr>
            <w:r w:rsidRPr="006D3C4E">
              <w:rPr>
                <w:b/>
                <w:i/>
                <w:sz w:val="24"/>
                <w:szCs w:val="22"/>
              </w:rPr>
              <w:t>Nơi nhậ</w:t>
            </w:r>
            <w:r w:rsidR="007565B2">
              <w:rPr>
                <w:b/>
                <w:i/>
                <w:sz w:val="24"/>
                <w:szCs w:val="22"/>
                <w:lang w:val="vi-VN"/>
              </w:rPr>
              <w:t>n</w:t>
            </w:r>
            <w:r w:rsidRPr="006D3C4E">
              <w:rPr>
                <w:b/>
                <w:i/>
                <w:sz w:val="24"/>
                <w:szCs w:val="22"/>
              </w:rPr>
              <w:t>:</w:t>
            </w:r>
          </w:p>
          <w:p w14:paraId="21AAED39" w14:textId="77777777" w:rsidR="008A512E" w:rsidRPr="006D3C4E" w:rsidRDefault="008A512E" w:rsidP="008A512E">
            <w:pPr>
              <w:pStyle w:val="BodyText"/>
              <w:jc w:val="both"/>
              <w:rPr>
                <w:sz w:val="24"/>
                <w:szCs w:val="22"/>
              </w:rPr>
            </w:pPr>
            <w:r w:rsidRPr="006D3C4E">
              <w:rPr>
                <w:sz w:val="24"/>
                <w:szCs w:val="22"/>
              </w:rPr>
              <w:t xml:space="preserve">- Như trên; </w:t>
            </w:r>
          </w:p>
          <w:p w14:paraId="355B572F" w14:textId="77777777" w:rsidR="008A512E" w:rsidRPr="008A512E" w:rsidRDefault="005C2104" w:rsidP="008A512E">
            <w:pPr>
              <w:pStyle w:val="BodyText"/>
              <w:jc w:val="both"/>
              <w:rPr>
                <w:sz w:val="24"/>
              </w:rPr>
            </w:pPr>
            <w:r>
              <w:rPr>
                <w:sz w:val="24"/>
                <w:szCs w:val="22"/>
              </w:rPr>
              <w:t>- Lưu</w:t>
            </w:r>
            <w:r w:rsidR="008A512E" w:rsidRPr="006D3C4E">
              <w:rPr>
                <w:sz w:val="24"/>
                <w:szCs w:val="22"/>
              </w:rPr>
              <w:t>: VP, GDTrH.</w:t>
            </w:r>
          </w:p>
        </w:tc>
        <w:tc>
          <w:tcPr>
            <w:tcW w:w="5966" w:type="dxa"/>
          </w:tcPr>
          <w:p w14:paraId="0C2C77C0" w14:textId="77777777" w:rsidR="008A512E" w:rsidRDefault="00064357" w:rsidP="008A512E">
            <w:pPr>
              <w:pStyle w:val="BodyText"/>
              <w:jc w:val="center"/>
              <w:rPr>
                <w:b/>
                <w:bCs/>
                <w:szCs w:val="26"/>
              </w:rPr>
            </w:pPr>
            <w:r>
              <w:rPr>
                <w:b/>
                <w:bCs/>
                <w:szCs w:val="26"/>
              </w:rPr>
              <w:t>KT</w:t>
            </w:r>
            <w:r>
              <w:rPr>
                <w:b/>
                <w:bCs/>
                <w:szCs w:val="26"/>
                <w:lang w:val="vi-VN"/>
              </w:rPr>
              <w:t xml:space="preserve">. </w:t>
            </w:r>
            <w:r w:rsidR="008A512E" w:rsidRPr="006D3C4E">
              <w:rPr>
                <w:b/>
                <w:bCs/>
                <w:szCs w:val="26"/>
              </w:rPr>
              <w:t>GIÁM ĐỐC</w:t>
            </w:r>
          </w:p>
          <w:p w14:paraId="20FAB3C7" w14:textId="77777777" w:rsidR="00064357" w:rsidRPr="00064357" w:rsidRDefault="00064357" w:rsidP="008A512E">
            <w:pPr>
              <w:pStyle w:val="BodyText"/>
              <w:jc w:val="center"/>
              <w:rPr>
                <w:b/>
                <w:bCs/>
                <w:szCs w:val="26"/>
                <w:lang w:val="vi-VN"/>
              </w:rPr>
            </w:pPr>
            <w:r>
              <w:rPr>
                <w:b/>
                <w:bCs/>
                <w:szCs w:val="26"/>
                <w:lang w:val="vi-VN"/>
              </w:rPr>
              <w:t>PHÓ GIÁM ĐỐC</w:t>
            </w:r>
          </w:p>
          <w:p w14:paraId="4CCFA785" w14:textId="77777777" w:rsidR="008A512E" w:rsidRPr="006D3C4E" w:rsidRDefault="008A512E" w:rsidP="008A512E">
            <w:pPr>
              <w:pStyle w:val="BodyText"/>
              <w:jc w:val="center"/>
              <w:rPr>
                <w:b/>
                <w:bCs/>
                <w:szCs w:val="26"/>
              </w:rPr>
            </w:pPr>
          </w:p>
          <w:p w14:paraId="555A6511" w14:textId="77777777" w:rsidR="00786A7F" w:rsidRPr="006D3C4E" w:rsidRDefault="00786A7F" w:rsidP="008A512E">
            <w:pPr>
              <w:pStyle w:val="BodyText"/>
              <w:jc w:val="center"/>
              <w:rPr>
                <w:b/>
                <w:bCs/>
                <w:szCs w:val="26"/>
              </w:rPr>
            </w:pPr>
          </w:p>
          <w:p w14:paraId="07E42F85" w14:textId="77777777" w:rsidR="00786A7F" w:rsidRDefault="00786A7F" w:rsidP="008A512E">
            <w:pPr>
              <w:pStyle w:val="BodyText"/>
              <w:jc w:val="center"/>
              <w:rPr>
                <w:b/>
                <w:bCs/>
                <w:szCs w:val="26"/>
              </w:rPr>
            </w:pPr>
          </w:p>
          <w:p w14:paraId="57FFBBD6" w14:textId="77777777" w:rsidR="00250E30" w:rsidRDefault="00250E30" w:rsidP="008A512E">
            <w:pPr>
              <w:pStyle w:val="BodyText"/>
              <w:jc w:val="center"/>
              <w:rPr>
                <w:b/>
                <w:bCs/>
                <w:szCs w:val="26"/>
              </w:rPr>
            </w:pPr>
          </w:p>
          <w:p w14:paraId="08D5D544" w14:textId="77777777" w:rsidR="00F34147" w:rsidRPr="006D3C4E" w:rsidRDefault="00F34147" w:rsidP="008A512E">
            <w:pPr>
              <w:pStyle w:val="BodyText"/>
              <w:jc w:val="center"/>
              <w:rPr>
                <w:b/>
                <w:bCs/>
                <w:szCs w:val="26"/>
              </w:rPr>
            </w:pPr>
          </w:p>
          <w:p w14:paraId="0E6340FC" w14:textId="77777777" w:rsidR="00786A7F" w:rsidRPr="006D3C4E" w:rsidRDefault="00786A7F" w:rsidP="008A512E">
            <w:pPr>
              <w:pStyle w:val="BodyText"/>
              <w:jc w:val="center"/>
              <w:rPr>
                <w:b/>
                <w:bCs/>
                <w:szCs w:val="26"/>
              </w:rPr>
            </w:pPr>
          </w:p>
          <w:p w14:paraId="10C0CEA1" w14:textId="77777777" w:rsidR="00064357" w:rsidRPr="00064357" w:rsidRDefault="00064357" w:rsidP="00064357">
            <w:pPr>
              <w:pStyle w:val="BodyText"/>
              <w:jc w:val="center"/>
              <w:rPr>
                <w:b/>
                <w:bCs/>
                <w:sz w:val="28"/>
                <w:szCs w:val="28"/>
                <w:lang w:val="vi-VN"/>
              </w:rPr>
            </w:pPr>
            <w:r w:rsidRPr="00064357">
              <w:rPr>
                <w:b/>
                <w:bCs/>
                <w:sz w:val="28"/>
                <w:szCs w:val="28"/>
                <w:lang w:val="vi-VN"/>
              </w:rPr>
              <w:t>Nguyễn Văn Hiếu</w:t>
            </w:r>
          </w:p>
        </w:tc>
      </w:tr>
    </w:tbl>
    <w:p w14:paraId="2061FA25" w14:textId="77777777" w:rsidR="00A67915" w:rsidRPr="008A512E" w:rsidRDefault="00A67915" w:rsidP="008A512E">
      <w:pPr>
        <w:rPr>
          <w:b/>
        </w:rPr>
      </w:pPr>
    </w:p>
    <w:sectPr w:rsidR="00A67915" w:rsidRPr="008A512E" w:rsidSect="00064357">
      <w:headerReference w:type="even" r:id="rId7"/>
      <w:headerReference w:type="default" r:id="rId8"/>
      <w:pgSz w:w="11907" w:h="16840" w:code="9"/>
      <w:pgMar w:top="1134" w:right="1134" w:bottom="71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36F08" w14:textId="77777777" w:rsidR="00393D91" w:rsidRDefault="00393D91" w:rsidP="00064357">
      <w:r>
        <w:separator/>
      </w:r>
    </w:p>
  </w:endnote>
  <w:endnote w:type="continuationSeparator" w:id="0">
    <w:p w14:paraId="15194D35" w14:textId="77777777" w:rsidR="00393D91" w:rsidRDefault="00393D91" w:rsidP="0006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7A003" w14:textId="77777777" w:rsidR="00393D91" w:rsidRDefault="00393D91" w:rsidP="00064357">
      <w:r>
        <w:separator/>
      </w:r>
    </w:p>
  </w:footnote>
  <w:footnote w:type="continuationSeparator" w:id="0">
    <w:p w14:paraId="1368B4FA" w14:textId="77777777" w:rsidR="00393D91" w:rsidRDefault="00393D91" w:rsidP="0006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708C" w14:textId="77777777" w:rsidR="00064357" w:rsidRDefault="00064357" w:rsidP="00487C9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6496FC" w14:textId="77777777" w:rsidR="00064357" w:rsidRDefault="0006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D1BD" w14:textId="77777777" w:rsidR="00064357" w:rsidRDefault="00064357" w:rsidP="00487C9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151C93" w14:textId="77777777" w:rsidR="00064357" w:rsidRDefault="0006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D0EFB"/>
    <w:multiLevelType w:val="hybridMultilevel"/>
    <w:tmpl w:val="B06CA98A"/>
    <w:lvl w:ilvl="0" w:tplc="644AC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AE026E"/>
    <w:multiLevelType w:val="hybridMultilevel"/>
    <w:tmpl w:val="081EB5B2"/>
    <w:lvl w:ilvl="0" w:tplc="16A40234">
      <w:start w:val="5"/>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64182AF6"/>
    <w:multiLevelType w:val="hybridMultilevel"/>
    <w:tmpl w:val="5CACC278"/>
    <w:lvl w:ilvl="0" w:tplc="CBE0D74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15"/>
    <w:rsid w:val="0001265F"/>
    <w:rsid w:val="00017FF4"/>
    <w:rsid w:val="00045B6C"/>
    <w:rsid w:val="00064357"/>
    <w:rsid w:val="00080DD4"/>
    <w:rsid w:val="00092BD0"/>
    <w:rsid w:val="0009447B"/>
    <w:rsid w:val="000D7C39"/>
    <w:rsid w:val="000E0A50"/>
    <w:rsid w:val="00104FD5"/>
    <w:rsid w:val="001208FE"/>
    <w:rsid w:val="00132953"/>
    <w:rsid w:val="00146F77"/>
    <w:rsid w:val="00163548"/>
    <w:rsid w:val="00166B2E"/>
    <w:rsid w:val="00192030"/>
    <w:rsid w:val="001A107C"/>
    <w:rsid w:val="001D6102"/>
    <w:rsid w:val="001E000F"/>
    <w:rsid w:val="001E2BB3"/>
    <w:rsid w:val="00250E30"/>
    <w:rsid w:val="002857B6"/>
    <w:rsid w:val="0029226C"/>
    <w:rsid w:val="002B2582"/>
    <w:rsid w:val="002B6027"/>
    <w:rsid w:val="002D3E7B"/>
    <w:rsid w:val="002D3F3C"/>
    <w:rsid w:val="002E5B7D"/>
    <w:rsid w:val="002F3B0A"/>
    <w:rsid w:val="002F792A"/>
    <w:rsid w:val="00305B73"/>
    <w:rsid w:val="00347364"/>
    <w:rsid w:val="003660BC"/>
    <w:rsid w:val="00393D91"/>
    <w:rsid w:val="00397A75"/>
    <w:rsid w:val="003A1FAD"/>
    <w:rsid w:val="003A7466"/>
    <w:rsid w:val="003B1DF7"/>
    <w:rsid w:val="003C1CE8"/>
    <w:rsid w:val="003C3A56"/>
    <w:rsid w:val="003C44E5"/>
    <w:rsid w:val="003F0196"/>
    <w:rsid w:val="00402E76"/>
    <w:rsid w:val="0040740C"/>
    <w:rsid w:val="00437E04"/>
    <w:rsid w:val="00487C90"/>
    <w:rsid w:val="00497B1C"/>
    <w:rsid w:val="004A1D31"/>
    <w:rsid w:val="004A673F"/>
    <w:rsid w:val="004C66C4"/>
    <w:rsid w:val="004D174B"/>
    <w:rsid w:val="004D6B10"/>
    <w:rsid w:val="005007D5"/>
    <w:rsid w:val="005275EB"/>
    <w:rsid w:val="005339A9"/>
    <w:rsid w:val="00554FFE"/>
    <w:rsid w:val="00572043"/>
    <w:rsid w:val="005761D8"/>
    <w:rsid w:val="00582F9C"/>
    <w:rsid w:val="00584C76"/>
    <w:rsid w:val="005C2104"/>
    <w:rsid w:val="005C3CA7"/>
    <w:rsid w:val="005C47B7"/>
    <w:rsid w:val="005D2DBE"/>
    <w:rsid w:val="005D6D89"/>
    <w:rsid w:val="005E47FB"/>
    <w:rsid w:val="00637A2F"/>
    <w:rsid w:val="00646785"/>
    <w:rsid w:val="006753D0"/>
    <w:rsid w:val="0067622E"/>
    <w:rsid w:val="00680F57"/>
    <w:rsid w:val="006D3C4E"/>
    <w:rsid w:val="006E1308"/>
    <w:rsid w:val="00717DEB"/>
    <w:rsid w:val="00721CFE"/>
    <w:rsid w:val="0073056F"/>
    <w:rsid w:val="007310DC"/>
    <w:rsid w:val="00731704"/>
    <w:rsid w:val="00736F2A"/>
    <w:rsid w:val="007565B2"/>
    <w:rsid w:val="00773620"/>
    <w:rsid w:val="00786A7F"/>
    <w:rsid w:val="007A676D"/>
    <w:rsid w:val="007D52DB"/>
    <w:rsid w:val="007D553D"/>
    <w:rsid w:val="008057CE"/>
    <w:rsid w:val="00812A1A"/>
    <w:rsid w:val="008267B6"/>
    <w:rsid w:val="00835A8F"/>
    <w:rsid w:val="00837D30"/>
    <w:rsid w:val="00857DE5"/>
    <w:rsid w:val="008A39A3"/>
    <w:rsid w:val="008A40E9"/>
    <w:rsid w:val="008A512E"/>
    <w:rsid w:val="008B3F86"/>
    <w:rsid w:val="008E1D8F"/>
    <w:rsid w:val="0097232C"/>
    <w:rsid w:val="00990DE5"/>
    <w:rsid w:val="009A0F63"/>
    <w:rsid w:val="009D28AB"/>
    <w:rsid w:val="009F698E"/>
    <w:rsid w:val="00A01BE3"/>
    <w:rsid w:val="00A20B0A"/>
    <w:rsid w:val="00A36842"/>
    <w:rsid w:val="00A67915"/>
    <w:rsid w:val="00A75083"/>
    <w:rsid w:val="00AB02F0"/>
    <w:rsid w:val="00AB11CF"/>
    <w:rsid w:val="00AB6F36"/>
    <w:rsid w:val="00AC0B15"/>
    <w:rsid w:val="00AE19C7"/>
    <w:rsid w:val="00B3285D"/>
    <w:rsid w:val="00B33B1C"/>
    <w:rsid w:val="00B73994"/>
    <w:rsid w:val="00BB066C"/>
    <w:rsid w:val="00BD367D"/>
    <w:rsid w:val="00C1110D"/>
    <w:rsid w:val="00C540AC"/>
    <w:rsid w:val="00C56F44"/>
    <w:rsid w:val="00C61B96"/>
    <w:rsid w:val="00C72CF7"/>
    <w:rsid w:val="00C90569"/>
    <w:rsid w:val="00C95456"/>
    <w:rsid w:val="00CA791C"/>
    <w:rsid w:val="00CB7423"/>
    <w:rsid w:val="00CB7656"/>
    <w:rsid w:val="00D07DD6"/>
    <w:rsid w:val="00D15B3C"/>
    <w:rsid w:val="00D21778"/>
    <w:rsid w:val="00DA74CA"/>
    <w:rsid w:val="00DB5D65"/>
    <w:rsid w:val="00DC1E46"/>
    <w:rsid w:val="00DC3422"/>
    <w:rsid w:val="00DC4053"/>
    <w:rsid w:val="00DD2F04"/>
    <w:rsid w:val="00DD5F45"/>
    <w:rsid w:val="00DE2BA0"/>
    <w:rsid w:val="00E144B2"/>
    <w:rsid w:val="00E510F4"/>
    <w:rsid w:val="00E85ACE"/>
    <w:rsid w:val="00EA5A79"/>
    <w:rsid w:val="00ED69B4"/>
    <w:rsid w:val="00F23C36"/>
    <w:rsid w:val="00F34147"/>
    <w:rsid w:val="00F4090D"/>
    <w:rsid w:val="00F613E6"/>
    <w:rsid w:val="00F77BA4"/>
    <w:rsid w:val="00F9494F"/>
    <w:rsid w:val="00F9761E"/>
    <w:rsid w:val="00FA47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1E53"/>
  <w15:chartTrackingRefBased/>
  <w15:docId w15:val="{07291CBB-1671-AD4E-9725-F3591D31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E8"/>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12E"/>
    <w:pPr>
      <w:ind w:left="720"/>
      <w:contextualSpacing/>
    </w:pPr>
  </w:style>
  <w:style w:type="paragraph" w:styleId="BodyText">
    <w:name w:val="Body Text"/>
    <w:basedOn w:val="Normal"/>
    <w:link w:val="BodyTextChar"/>
    <w:rsid w:val="008A512E"/>
    <w:rPr>
      <w:rFonts w:eastAsia="Times New Roman"/>
      <w:sz w:val="26"/>
      <w:lang w:val="en-US"/>
    </w:rPr>
  </w:style>
  <w:style w:type="character" w:customStyle="1" w:styleId="BodyTextChar">
    <w:name w:val="Body Text Char"/>
    <w:link w:val="BodyText"/>
    <w:rsid w:val="008A512E"/>
    <w:rPr>
      <w:rFonts w:eastAsia="Times New Roman" w:cs="Times New Roman"/>
      <w:sz w:val="26"/>
      <w:lang w:val="en-US"/>
    </w:rPr>
  </w:style>
  <w:style w:type="character" w:styleId="Hyperlink">
    <w:name w:val="Hyperlink"/>
    <w:uiPriority w:val="99"/>
    <w:unhideWhenUsed/>
    <w:rsid w:val="00A36842"/>
    <w:rPr>
      <w:color w:val="0000FF"/>
      <w:u w:val="single"/>
    </w:rPr>
  </w:style>
  <w:style w:type="paragraph" w:styleId="Header">
    <w:name w:val="header"/>
    <w:basedOn w:val="Normal"/>
    <w:link w:val="HeaderChar"/>
    <w:uiPriority w:val="99"/>
    <w:unhideWhenUsed/>
    <w:rsid w:val="00064357"/>
    <w:pPr>
      <w:tabs>
        <w:tab w:val="center" w:pos="4680"/>
        <w:tab w:val="right" w:pos="9360"/>
      </w:tabs>
    </w:pPr>
  </w:style>
  <w:style w:type="character" w:customStyle="1" w:styleId="HeaderChar">
    <w:name w:val="Header Char"/>
    <w:link w:val="Header"/>
    <w:uiPriority w:val="99"/>
    <w:rsid w:val="00064357"/>
    <w:rPr>
      <w:sz w:val="24"/>
      <w:szCs w:val="24"/>
      <w:lang w:val="en-AU"/>
    </w:rPr>
  </w:style>
  <w:style w:type="character" w:styleId="PageNumber">
    <w:name w:val="page number"/>
    <w:basedOn w:val="DefaultParagraphFont"/>
    <w:uiPriority w:val="99"/>
    <w:semiHidden/>
    <w:unhideWhenUsed/>
    <w:rsid w:val="00064357"/>
  </w:style>
  <w:style w:type="character" w:customStyle="1" w:styleId="apple-converted-space">
    <w:name w:val="apple-converted-space"/>
    <w:basedOn w:val="DefaultParagraphFont"/>
    <w:rsid w:val="00676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393">
      <w:bodyDiv w:val="1"/>
      <w:marLeft w:val="0"/>
      <w:marRight w:val="0"/>
      <w:marTop w:val="0"/>
      <w:marBottom w:val="0"/>
      <w:divBdr>
        <w:top w:val="none" w:sz="0" w:space="0" w:color="auto"/>
        <w:left w:val="none" w:sz="0" w:space="0" w:color="auto"/>
        <w:bottom w:val="none" w:sz="0" w:space="0" w:color="auto"/>
        <w:right w:val="none" w:sz="0" w:space="0" w:color="auto"/>
      </w:divBdr>
    </w:div>
    <w:div w:id="117335531">
      <w:bodyDiv w:val="1"/>
      <w:marLeft w:val="0"/>
      <w:marRight w:val="0"/>
      <w:marTop w:val="0"/>
      <w:marBottom w:val="0"/>
      <w:divBdr>
        <w:top w:val="none" w:sz="0" w:space="0" w:color="auto"/>
        <w:left w:val="none" w:sz="0" w:space="0" w:color="auto"/>
        <w:bottom w:val="none" w:sz="0" w:space="0" w:color="auto"/>
        <w:right w:val="none" w:sz="0" w:space="0" w:color="auto"/>
      </w:divBdr>
    </w:div>
    <w:div w:id="564099665">
      <w:bodyDiv w:val="1"/>
      <w:marLeft w:val="0"/>
      <w:marRight w:val="0"/>
      <w:marTop w:val="0"/>
      <w:marBottom w:val="0"/>
      <w:divBdr>
        <w:top w:val="none" w:sz="0" w:space="0" w:color="auto"/>
        <w:left w:val="none" w:sz="0" w:space="0" w:color="auto"/>
        <w:bottom w:val="none" w:sz="0" w:space="0" w:color="auto"/>
        <w:right w:val="none" w:sz="0" w:space="0" w:color="auto"/>
      </w:divBdr>
    </w:div>
    <w:div w:id="1004823239">
      <w:bodyDiv w:val="1"/>
      <w:marLeft w:val="0"/>
      <w:marRight w:val="0"/>
      <w:marTop w:val="0"/>
      <w:marBottom w:val="0"/>
      <w:divBdr>
        <w:top w:val="none" w:sz="0" w:space="0" w:color="auto"/>
        <w:left w:val="none" w:sz="0" w:space="0" w:color="auto"/>
        <w:bottom w:val="none" w:sz="0" w:space="0" w:color="auto"/>
        <w:right w:val="none" w:sz="0" w:space="0" w:color="auto"/>
      </w:divBdr>
    </w:div>
    <w:div w:id="1059476661">
      <w:bodyDiv w:val="1"/>
      <w:marLeft w:val="0"/>
      <w:marRight w:val="0"/>
      <w:marTop w:val="0"/>
      <w:marBottom w:val="0"/>
      <w:divBdr>
        <w:top w:val="none" w:sz="0" w:space="0" w:color="auto"/>
        <w:left w:val="none" w:sz="0" w:space="0" w:color="auto"/>
        <w:bottom w:val="none" w:sz="0" w:space="0" w:color="auto"/>
        <w:right w:val="none" w:sz="0" w:space="0" w:color="auto"/>
      </w:divBdr>
    </w:div>
    <w:div w:id="1504510947">
      <w:bodyDiv w:val="1"/>
      <w:marLeft w:val="0"/>
      <w:marRight w:val="0"/>
      <w:marTop w:val="0"/>
      <w:marBottom w:val="0"/>
      <w:divBdr>
        <w:top w:val="none" w:sz="0" w:space="0" w:color="auto"/>
        <w:left w:val="none" w:sz="0" w:space="0" w:color="auto"/>
        <w:bottom w:val="none" w:sz="0" w:space="0" w:color="auto"/>
        <w:right w:val="none" w:sz="0" w:space="0" w:color="auto"/>
      </w:divBdr>
    </w:div>
    <w:div w:id="20107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8389</CharactersWithSpaces>
  <SharedDoc>false</SharedDoc>
  <HLinks>
    <vt:vector size="6" baseType="variant">
      <vt:variant>
        <vt:i4>196706</vt:i4>
      </vt:variant>
      <vt:variant>
        <vt:i4>0</vt:i4>
      </vt:variant>
      <vt:variant>
        <vt:i4>0</vt:i4>
      </vt:variant>
      <vt:variant>
        <vt:i4>5</vt:i4>
      </vt:variant>
      <vt:variant>
        <vt:lpwstr>mailto:Olympiadhcm@hcm.edu.vn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QTC</dc:creator>
  <cp:keywords/>
  <cp:lastModifiedBy>Ho Tan Minh</cp:lastModifiedBy>
  <cp:revision>77</cp:revision>
  <cp:lastPrinted>2018-12-11T09:13:00Z</cp:lastPrinted>
  <dcterms:created xsi:type="dcterms:W3CDTF">2021-03-25T08:48:00Z</dcterms:created>
  <dcterms:modified xsi:type="dcterms:W3CDTF">2021-03-29T11:46:00Z</dcterms:modified>
</cp:coreProperties>
</file>